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A02" w:rsidRPr="003C762B" w:rsidRDefault="00797A02" w:rsidP="00797A02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797A02" w:rsidRPr="003C762B" w:rsidRDefault="00797A02" w:rsidP="00797A02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797A02" w:rsidRPr="003C762B" w:rsidRDefault="00797A02" w:rsidP="00797A02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797A02" w:rsidRPr="003C762B" w:rsidRDefault="00797A02" w:rsidP="00797A02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caps/>
          <w:sz w:val="28"/>
          <w:szCs w:val="28"/>
        </w:rPr>
      </w:pPr>
    </w:p>
    <w:p w:rsidR="00797A02" w:rsidRPr="003C762B" w:rsidRDefault="00797A02" w:rsidP="00797A02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797A02" w:rsidRPr="003C762B" w:rsidRDefault="00797A02" w:rsidP="00797A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797A02" w:rsidRDefault="00797A02" w:rsidP="00797A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797A02" w:rsidRPr="003C762B" w:rsidRDefault="00797A02" w:rsidP="00797A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3C762B">
        <w:rPr>
          <w:rFonts w:ascii="Times New Roman" w:hAnsi="Times New Roman" w:cs="Times New Roman"/>
          <w:b/>
          <w:caps/>
          <w:sz w:val="28"/>
          <w:szCs w:val="28"/>
        </w:rPr>
        <w:t>ПРОГРАММа УЧЕБНОЙ ДИСЦИПЛИНЫ</w:t>
      </w:r>
    </w:p>
    <w:p w:rsidR="00797A02" w:rsidRPr="003C762B" w:rsidRDefault="00797A02" w:rsidP="00797A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797A02" w:rsidRPr="003C762B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3C762B">
        <w:rPr>
          <w:rFonts w:ascii="Times New Roman" w:hAnsi="Times New Roman" w:cs="Times New Roman"/>
        </w:rPr>
        <w:t xml:space="preserve">                                 </w:t>
      </w:r>
      <w:r w:rsidR="00E251F4">
        <w:rPr>
          <w:rFonts w:ascii="Times New Roman" w:hAnsi="Times New Roman" w:cs="Times New Roman"/>
        </w:rPr>
        <w:t xml:space="preserve">                         </w:t>
      </w:r>
      <w:r w:rsidRPr="003C762B">
        <w:rPr>
          <w:rFonts w:ascii="Times New Roman" w:hAnsi="Times New Roman" w:cs="Times New Roman"/>
        </w:rPr>
        <w:t xml:space="preserve"> </w:t>
      </w:r>
      <w:r w:rsidRPr="003C762B">
        <w:rPr>
          <w:rFonts w:ascii="Times New Roman" w:hAnsi="Times New Roman" w:cs="Times New Roman"/>
          <w:u w:val="single"/>
        </w:rPr>
        <w:t>«</w:t>
      </w:r>
      <w:r w:rsidRPr="003C762B">
        <w:rPr>
          <w:rFonts w:ascii="Times New Roman" w:hAnsi="Times New Roman" w:cs="Times New Roman"/>
          <w:sz w:val="28"/>
          <w:szCs w:val="28"/>
          <w:u w:val="single"/>
        </w:rPr>
        <w:t xml:space="preserve"> Русский язык»</w:t>
      </w:r>
    </w:p>
    <w:p w:rsidR="00797A02" w:rsidRPr="003C762B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i/>
          <w:sz w:val="20"/>
          <w:szCs w:val="20"/>
        </w:rPr>
      </w:pPr>
      <w:r w:rsidRPr="003C762B">
        <w:rPr>
          <w:rFonts w:ascii="Times New Roman" w:hAnsi="Times New Roman" w:cs="Times New Roman"/>
          <w:i/>
        </w:rPr>
        <w:t xml:space="preserve">                                                            </w:t>
      </w:r>
      <w:r w:rsidRPr="003C762B">
        <w:rPr>
          <w:rFonts w:ascii="Times New Roman" w:hAnsi="Times New Roman" w:cs="Times New Roman"/>
          <w:i/>
          <w:sz w:val="20"/>
          <w:szCs w:val="20"/>
        </w:rPr>
        <w:t>название дисциплины</w:t>
      </w:r>
    </w:p>
    <w:p w:rsidR="00797A02" w:rsidRPr="003C762B" w:rsidRDefault="00797A02" w:rsidP="00797A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797A02" w:rsidRPr="003C762B" w:rsidRDefault="00797A02" w:rsidP="00797A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797A02" w:rsidRPr="003C762B" w:rsidRDefault="00797A02" w:rsidP="00797A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797A02" w:rsidRPr="003C762B" w:rsidRDefault="00797A02" w:rsidP="00797A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797A02" w:rsidRPr="003C762B" w:rsidRDefault="00797A02" w:rsidP="00797A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797A02" w:rsidRPr="003C762B" w:rsidRDefault="00797A02" w:rsidP="00797A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797A02" w:rsidRPr="003C762B" w:rsidRDefault="00797A02" w:rsidP="00797A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797A02" w:rsidRPr="003C762B" w:rsidRDefault="00797A02" w:rsidP="00797A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DF2F84" w:rsidRDefault="00DF2F84" w:rsidP="00DF2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</w:rPr>
      </w:pPr>
    </w:p>
    <w:p w:rsidR="00DF2F84" w:rsidRDefault="00DF2F84" w:rsidP="00DF2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</w:rPr>
      </w:pPr>
    </w:p>
    <w:p w:rsidR="00DF2F84" w:rsidRDefault="00DF2F84" w:rsidP="00DF2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</w:rPr>
      </w:pPr>
    </w:p>
    <w:p w:rsidR="00DF2F84" w:rsidRDefault="00DF2F84" w:rsidP="00DF2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</w:rPr>
      </w:pPr>
    </w:p>
    <w:p w:rsidR="00DF2F84" w:rsidRDefault="00DF2F84" w:rsidP="00DF2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</w:rPr>
      </w:pPr>
    </w:p>
    <w:p w:rsidR="00A80795" w:rsidRDefault="00A80795" w:rsidP="00DF2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</w:rPr>
      </w:pPr>
    </w:p>
    <w:p w:rsidR="00A80795" w:rsidRDefault="00A80795" w:rsidP="00DF2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</w:rPr>
      </w:pPr>
    </w:p>
    <w:p w:rsidR="00DF2F84" w:rsidRPr="009B15E1" w:rsidRDefault="00DF2F84" w:rsidP="00DF2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Cs/>
        </w:rPr>
      </w:pPr>
      <w:r w:rsidRPr="009B15E1">
        <w:rPr>
          <w:rFonts w:ascii="Times New Roman" w:hAnsi="Times New Roman"/>
        </w:rPr>
        <w:lastRenderedPageBreak/>
        <w:t>Программа общеобра</w:t>
      </w:r>
      <w:r>
        <w:rPr>
          <w:rFonts w:ascii="Times New Roman" w:hAnsi="Times New Roman"/>
        </w:rPr>
        <w:t xml:space="preserve">зовательной учебной дисциплины </w:t>
      </w:r>
      <w:r w:rsidRPr="009B15E1">
        <w:rPr>
          <w:rFonts w:ascii="Times New Roman" w:hAnsi="Times New Roman"/>
        </w:rPr>
        <w:t>«</w:t>
      </w:r>
      <w:r w:rsidRPr="009B15E1">
        <w:rPr>
          <w:rFonts w:ascii="Times New Roman" w:hAnsi="Times New Roman"/>
          <w:u w:val="single"/>
        </w:rPr>
        <w:t>Русский язык»</w:t>
      </w:r>
      <w:r>
        <w:rPr>
          <w:rFonts w:ascii="Times New Roman" w:hAnsi="Times New Roman"/>
          <w:u w:val="single"/>
        </w:rPr>
        <w:t xml:space="preserve"> </w:t>
      </w:r>
      <w:r w:rsidRPr="009B15E1">
        <w:rPr>
          <w:rFonts w:ascii="Times New Roman" w:hAnsi="Times New Roman"/>
        </w:rPr>
        <w:t xml:space="preserve">предназначена </w:t>
      </w:r>
      <w:proofErr w:type="gramStart"/>
      <w:r w:rsidRPr="009B15E1">
        <w:rPr>
          <w:rFonts w:ascii="Times New Roman" w:hAnsi="Times New Roman"/>
        </w:rPr>
        <w:t>для</w:t>
      </w:r>
      <w:proofErr w:type="gramEnd"/>
      <w:r w:rsidRPr="009B15E1">
        <w:rPr>
          <w:rFonts w:ascii="Times New Roman" w:hAnsi="Times New Roman"/>
        </w:rPr>
        <w:t xml:space="preserve"> профессиональных образовательных организаций, реализующих программы подготовки специалистов среднего звена (ППССЗ), квалифицированных рабочих, служащих (ППКРС).</w:t>
      </w:r>
    </w:p>
    <w:p w:rsidR="00DF2F84" w:rsidRDefault="00DF2F84" w:rsidP="00DF2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proofErr w:type="gramStart"/>
      <w:r w:rsidRPr="009B15E1">
        <w:rPr>
          <w:rFonts w:ascii="Times New Roman" w:hAnsi="Times New Roman"/>
        </w:rPr>
        <w:t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</w:t>
      </w:r>
      <w:r w:rsidRPr="002F57C4">
        <w:t xml:space="preserve"> </w:t>
      </w:r>
      <w:r w:rsidRPr="002F57C4">
        <w:rPr>
          <w:rFonts w:ascii="Times New Roman" w:hAnsi="Times New Roman"/>
        </w:rPr>
        <w:t>с учетом Концепции преподавания русского языка и литературы в Российской Федерации</w:t>
      </w:r>
      <w:r>
        <w:rPr>
          <w:rFonts w:ascii="Times New Roman" w:hAnsi="Times New Roman"/>
        </w:rPr>
        <w:t>,</w:t>
      </w:r>
      <w:r w:rsidRPr="002F57C4">
        <w:rPr>
          <w:rFonts w:ascii="Times New Roman" w:hAnsi="Times New Roman"/>
        </w:rPr>
        <w:t xml:space="preserve"> утвержденной распоряжением Правительства Российской Федерации от 9 апреля 2016 г. № 637-р, и Примерной основной образовательной программы среднего общего образования, одобренной решением федерального учебно</w:t>
      </w:r>
      <w:r>
        <w:rPr>
          <w:rFonts w:ascii="Times New Roman" w:hAnsi="Times New Roman"/>
        </w:rPr>
        <w:t>-</w:t>
      </w:r>
      <w:r w:rsidRPr="002F57C4">
        <w:rPr>
          <w:rFonts w:ascii="Times New Roman" w:hAnsi="Times New Roman"/>
        </w:rPr>
        <w:t>методического объединения</w:t>
      </w:r>
      <w:proofErr w:type="gramEnd"/>
      <w:r w:rsidRPr="002F57C4">
        <w:rPr>
          <w:rFonts w:ascii="Times New Roman" w:hAnsi="Times New Roman"/>
        </w:rPr>
        <w:t xml:space="preserve"> по общему образованию (протокол от 28 июня 2016 г. № 2/16-з).</w:t>
      </w:r>
      <w:r w:rsidRPr="002F57C4">
        <w:t xml:space="preserve"> </w:t>
      </w:r>
    </w:p>
    <w:p w:rsidR="00DF2F84" w:rsidRDefault="00DF2F84" w:rsidP="00DF2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color w:val="FF0000"/>
        </w:rPr>
      </w:pPr>
      <w:r w:rsidRPr="009B15E1">
        <w:rPr>
          <w:rFonts w:ascii="Times New Roman" w:hAnsi="Times New Roman"/>
        </w:rPr>
        <w:t xml:space="preserve">Программа разработана с учётом примерной программы общеобразовательной </w:t>
      </w:r>
      <w:r>
        <w:rPr>
          <w:rFonts w:ascii="Times New Roman" w:hAnsi="Times New Roman"/>
        </w:rPr>
        <w:t xml:space="preserve">учебной </w:t>
      </w:r>
      <w:r w:rsidRPr="009B15E1">
        <w:rPr>
          <w:rFonts w:ascii="Times New Roman" w:hAnsi="Times New Roman"/>
        </w:rPr>
        <w:t xml:space="preserve">дисциплины </w:t>
      </w:r>
      <w:r>
        <w:rPr>
          <w:rFonts w:ascii="Times New Roman" w:hAnsi="Times New Roman"/>
          <w:u w:val="single"/>
        </w:rPr>
        <w:t>«Русский язык и литература. Русский язык</w:t>
      </w:r>
      <w:r w:rsidRPr="009B15E1">
        <w:rPr>
          <w:rFonts w:ascii="Times New Roman" w:hAnsi="Times New Roman"/>
          <w:u w:val="single"/>
        </w:rPr>
        <w:t>»</w:t>
      </w:r>
      <w:r w:rsidRPr="009B15E1">
        <w:rPr>
          <w:rFonts w:ascii="Times New Roman" w:hAnsi="Times New Roman"/>
        </w:rPr>
        <w:t xml:space="preserve">  для профессиональных образовательных организаций, </w:t>
      </w:r>
      <w:proofErr w:type="gramStart"/>
      <w:r w:rsidRPr="009B15E1">
        <w:rPr>
          <w:rFonts w:ascii="Times New Roman" w:hAnsi="Times New Roman"/>
        </w:rPr>
        <w:t>рекомендованной</w:t>
      </w:r>
      <w:proofErr w:type="gramEnd"/>
      <w:r w:rsidRPr="009B15E1">
        <w:rPr>
          <w:rFonts w:ascii="Times New Roman" w:hAnsi="Times New Roman"/>
        </w:rPr>
        <w:t xml:space="preserve"> ФГАУ «ФИРО», 2015г.</w:t>
      </w:r>
      <w:r w:rsidRPr="003213DE">
        <w:rPr>
          <w:color w:val="FF0000"/>
        </w:rPr>
        <w:t xml:space="preserve"> </w:t>
      </w:r>
    </w:p>
    <w:p w:rsidR="00DF2F84" w:rsidRPr="00CD1DBD" w:rsidRDefault="00DF2F84" w:rsidP="00DF2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</w:rPr>
      </w:pPr>
      <w:r w:rsidRPr="003213DE">
        <w:rPr>
          <w:rFonts w:ascii="Times New Roman" w:hAnsi="Times New Roman"/>
        </w:rPr>
        <w:t xml:space="preserve">Программа разработана в соответствии с Положением об инклюзивном образовании в ГБПОУ «Златоустовский индустриальный колледж им. </w:t>
      </w:r>
      <w:r w:rsidRPr="00CD1DBD">
        <w:rPr>
          <w:rFonts w:ascii="Times New Roman" w:hAnsi="Times New Roman"/>
        </w:rPr>
        <w:t>П.П. Аносова»  (П – 97-18)</w:t>
      </w:r>
    </w:p>
    <w:p w:rsidR="00DF2F84" w:rsidRPr="009B15E1" w:rsidRDefault="00DF2F84" w:rsidP="00DF2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</w:rPr>
      </w:pPr>
    </w:p>
    <w:p w:rsidR="00BB028B" w:rsidRDefault="00DF2F84" w:rsidP="00BB0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</w:rPr>
      </w:pPr>
      <w:r w:rsidRPr="009B15E1">
        <w:rPr>
          <w:rFonts w:ascii="Times New Roman" w:hAnsi="Times New Roman"/>
        </w:rPr>
        <w:t xml:space="preserve">По специальностям СПО: </w:t>
      </w:r>
    </w:p>
    <w:p w:rsidR="00BB028B" w:rsidRDefault="00BB028B" w:rsidP="00BB0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u w:val="single"/>
        </w:rPr>
      </w:pPr>
      <w:r w:rsidRPr="00DD7FD5">
        <w:rPr>
          <w:rFonts w:ascii="Times New Roman" w:hAnsi="Times New Roman"/>
          <w:u w:val="single"/>
        </w:rPr>
        <w:t>38</w:t>
      </w:r>
      <w:r>
        <w:rPr>
          <w:rFonts w:ascii="Times New Roman" w:hAnsi="Times New Roman"/>
          <w:u w:val="single"/>
        </w:rPr>
        <w:t>.</w:t>
      </w:r>
      <w:r w:rsidRPr="00DD7FD5">
        <w:rPr>
          <w:rFonts w:ascii="Times New Roman" w:hAnsi="Times New Roman"/>
          <w:u w:val="single"/>
        </w:rPr>
        <w:t>02</w:t>
      </w:r>
      <w:r>
        <w:rPr>
          <w:rFonts w:ascii="Times New Roman" w:hAnsi="Times New Roman"/>
          <w:u w:val="single"/>
        </w:rPr>
        <w:t xml:space="preserve">.01 «Экономика и бухгалтерский учёт» (по отраслям); </w:t>
      </w:r>
    </w:p>
    <w:p w:rsidR="00BB028B" w:rsidRDefault="00BB028B" w:rsidP="00BB0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15.02.08 «Технология машиностроения»;</w:t>
      </w:r>
      <w:r w:rsidRPr="00DD7FD5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</w:p>
    <w:p w:rsidR="00BB028B" w:rsidRDefault="00BB028B" w:rsidP="00BB0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23.02.03 «Техническое обслуживание и ремонт автомобильного транспорта»; </w:t>
      </w:r>
    </w:p>
    <w:p w:rsidR="00BB028B" w:rsidRDefault="00BB028B" w:rsidP="00BB0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13.02.11«Техническая эксплуатация и обслуживание электрического и электромеханического оборудования» (по отраслям); </w:t>
      </w:r>
    </w:p>
    <w:p w:rsidR="00BB028B" w:rsidRDefault="00BB028B" w:rsidP="00BB0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54.02.02 «Декоративно-прикладное искусство и народные промыслы (по видам)» </w:t>
      </w:r>
    </w:p>
    <w:p w:rsidR="00DF2F84" w:rsidRPr="009B15E1" w:rsidRDefault="00BB028B" w:rsidP="00BB0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40.02.03 «Право и судебное администрирование»,</w:t>
      </w:r>
    </w:p>
    <w:p w:rsidR="00DF2F84" w:rsidRPr="008214D9" w:rsidRDefault="00DF2F84" w:rsidP="00DF2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</w:rPr>
      </w:pPr>
    </w:p>
    <w:p w:rsidR="00DF2F84" w:rsidRPr="008214D9" w:rsidRDefault="00DF2F84" w:rsidP="00DF2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</w:rPr>
      </w:pPr>
    </w:p>
    <w:p w:rsidR="00DF2F84" w:rsidRPr="009B15E1" w:rsidRDefault="00DF2F84" w:rsidP="00DF2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</w:rPr>
      </w:pPr>
      <w:r w:rsidRPr="009B15E1">
        <w:rPr>
          <w:rFonts w:ascii="Times New Roman" w:hAnsi="Times New Roman"/>
        </w:rPr>
        <w:t>Разработчик:</w:t>
      </w:r>
    </w:p>
    <w:p w:rsidR="00DF2F84" w:rsidRPr="009B15E1" w:rsidRDefault="00DF2F84" w:rsidP="00DF2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</w:rPr>
      </w:pPr>
    </w:p>
    <w:p w:rsidR="00DF2F84" w:rsidRPr="009B15E1" w:rsidRDefault="00DF2F84" w:rsidP="00DF2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u w:val="single"/>
        </w:rPr>
      </w:pPr>
      <w:r w:rsidRPr="009B15E1">
        <w:rPr>
          <w:rFonts w:ascii="Times New Roman" w:hAnsi="Times New Roman"/>
          <w:u w:val="single"/>
        </w:rPr>
        <w:t>Дымкова Наталья Степановна, преподаватель</w:t>
      </w:r>
    </w:p>
    <w:p w:rsidR="00DF2F84" w:rsidRPr="009B15E1" w:rsidRDefault="009A3D63" w:rsidP="00DF2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vertAlign w:val="superscript"/>
        </w:rPr>
      </w:pPr>
      <w:r w:rsidRPr="009A3D63">
        <w:rPr>
          <w:rFonts w:ascii="Times New Roman" w:hAnsi="Times New Roman"/>
          <w:noProof/>
          <w:vertAlign w:val="superscript"/>
          <w:lang w:val="en-US" w:eastAsia="en-US" w:bidi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09.75pt;margin-top:284.35pt;width:186.25pt;height:33.4pt;z-index:251660288;mso-width-percent:400;mso-height-percent:200;mso-width-percent:400;mso-height-percent:200;mso-width-relative:margin;mso-height-relative:margin" stroked="f">
            <v:textbox style="mso-fit-shape-to-text:t">
              <w:txbxContent>
                <w:p w:rsidR="00DF2F84" w:rsidRDefault="00DF2F84" w:rsidP="00DF2F84"/>
              </w:txbxContent>
            </v:textbox>
          </v:shape>
        </w:pict>
      </w:r>
      <w:r w:rsidR="00DF2F84" w:rsidRPr="009B15E1">
        <w:rPr>
          <w:rFonts w:ascii="Times New Roman" w:hAnsi="Times New Roman"/>
          <w:vertAlign w:val="superscript"/>
        </w:rPr>
        <w:t>Ф.И.О., преподаватель</w:t>
      </w:r>
    </w:p>
    <w:p w:rsidR="00DF2F84" w:rsidRPr="009B15E1" w:rsidRDefault="00DF2F84" w:rsidP="00DF2F84">
      <w:pPr>
        <w:widowControl w:val="0"/>
        <w:tabs>
          <w:tab w:val="left" w:pos="6420"/>
        </w:tabs>
        <w:suppressAutoHyphens/>
        <w:jc w:val="both"/>
        <w:rPr>
          <w:rFonts w:ascii="Times New Roman" w:hAnsi="Times New Roman"/>
        </w:rPr>
      </w:pPr>
    </w:p>
    <w:p w:rsidR="00797A02" w:rsidRPr="003C762B" w:rsidRDefault="00BB028B" w:rsidP="00BB0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</w:rPr>
        <w:lastRenderedPageBreak/>
        <w:t xml:space="preserve">                                                            </w:t>
      </w:r>
      <w:r w:rsidR="00E15DBA">
        <w:rPr>
          <w:rFonts w:ascii="Times New Roman" w:hAnsi="Times New Roman" w:cs="Times New Roman"/>
          <w:b/>
          <w:caps/>
          <w:sz w:val="28"/>
          <w:szCs w:val="28"/>
        </w:rPr>
        <w:t>Аннотация</w:t>
      </w:r>
    </w:p>
    <w:p w:rsidR="00797A02" w:rsidRPr="003C762B" w:rsidRDefault="00DF2F84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797A02" w:rsidRPr="003C762B">
        <w:rPr>
          <w:rFonts w:ascii="Times New Roman" w:hAnsi="Times New Roman" w:cs="Times New Roman"/>
          <w:b/>
          <w:sz w:val="28"/>
          <w:szCs w:val="28"/>
        </w:rPr>
        <w:t xml:space="preserve">  Область применения программы</w:t>
      </w:r>
    </w:p>
    <w:p w:rsidR="00797A02" w:rsidRPr="003C762B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34CD" w:rsidRDefault="00797A02" w:rsidP="009034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u w:val="single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Программа общеобразовательной учебной дисциплины предназначена для изучения </w:t>
      </w:r>
      <w:r w:rsidRPr="003F54FE">
        <w:rPr>
          <w:rFonts w:ascii="Times New Roman" w:hAnsi="Times New Roman" w:cs="Times New Roman"/>
          <w:sz w:val="24"/>
          <w:szCs w:val="24"/>
          <w:u w:val="single"/>
        </w:rPr>
        <w:t xml:space="preserve"> русского языка</w:t>
      </w:r>
      <w:r w:rsidRPr="003F54FE">
        <w:rPr>
          <w:rFonts w:ascii="Times New Roman" w:hAnsi="Times New Roman" w:cs="Times New Roman"/>
          <w:sz w:val="24"/>
          <w:szCs w:val="24"/>
        </w:rPr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 специалистов среднего звена </w:t>
      </w:r>
      <w:r w:rsidRPr="003F54F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F54FE">
        <w:rPr>
          <w:rFonts w:ascii="Times New Roman" w:hAnsi="Times New Roman" w:cs="Times New Roman"/>
          <w:sz w:val="24"/>
          <w:szCs w:val="24"/>
        </w:rPr>
        <w:t>по</w:t>
      </w:r>
      <w:r w:rsidRPr="003F54F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F54FE">
        <w:rPr>
          <w:rFonts w:ascii="Times New Roman" w:hAnsi="Times New Roman" w:cs="Times New Roman"/>
          <w:sz w:val="24"/>
          <w:szCs w:val="24"/>
        </w:rPr>
        <w:t>специальности (специальностям) СПО</w:t>
      </w:r>
      <w:r w:rsidR="009034CD">
        <w:rPr>
          <w:rFonts w:ascii="Times New Roman" w:hAnsi="Times New Roman" w:cs="Times New Roman"/>
          <w:sz w:val="24"/>
          <w:szCs w:val="24"/>
        </w:rPr>
        <w:t>:</w:t>
      </w:r>
      <w:r w:rsidR="00DF2F84" w:rsidRPr="00CA647D">
        <w:rPr>
          <w:rFonts w:ascii="Times New Roman" w:hAnsi="Times New Roman"/>
          <w:u w:val="single"/>
        </w:rPr>
        <w:t xml:space="preserve"> </w:t>
      </w:r>
    </w:p>
    <w:p w:rsidR="009034CD" w:rsidRDefault="009034CD" w:rsidP="009034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u w:val="single"/>
        </w:rPr>
      </w:pPr>
      <w:r w:rsidRPr="00DD7FD5">
        <w:rPr>
          <w:rFonts w:ascii="Times New Roman" w:hAnsi="Times New Roman"/>
          <w:u w:val="single"/>
        </w:rPr>
        <w:t>38</w:t>
      </w:r>
      <w:r>
        <w:rPr>
          <w:rFonts w:ascii="Times New Roman" w:hAnsi="Times New Roman"/>
          <w:u w:val="single"/>
        </w:rPr>
        <w:t>.</w:t>
      </w:r>
      <w:r w:rsidRPr="00DD7FD5">
        <w:rPr>
          <w:rFonts w:ascii="Times New Roman" w:hAnsi="Times New Roman"/>
          <w:u w:val="single"/>
        </w:rPr>
        <w:t>02</w:t>
      </w:r>
      <w:r>
        <w:rPr>
          <w:rFonts w:ascii="Times New Roman" w:hAnsi="Times New Roman"/>
          <w:u w:val="single"/>
        </w:rPr>
        <w:t xml:space="preserve">.01 «Экономика и бухгалтерский учёт» (по отраслям); </w:t>
      </w:r>
    </w:p>
    <w:p w:rsidR="009034CD" w:rsidRDefault="009034CD" w:rsidP="009034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15.02.08 «Технология машиностроения»;</w:t>
      </w:r>
      <w:r w:rsidRPr="00DD7FD5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</w:p>
    <w:p w:rsidR="009034CD" w:rsidRDefault="009034CD" w:rsidP="009034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23.02.03 «Техническое обслуживание и ремонт автомобильного транспорта»; </w:t>
      </w:r>
    </w:p>
    <w:p w:rsidR="009034CD" w:rsidRDefault="009034CD" w:rsidP="009034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13.02.11«Техническая эксплуатация и обслуживание электрического и электромеханического оборудования» (по отраслям); </w:t>
      </w:r>
    </w:p>
    <w:p w:rsidR="009034CD" w:rsidRDefault="009034CD" w:rsidP="009034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54.02.02 «Декоративно-прикладное искусство и народные промыслы (по видам)» </w:t>
      </w:r>
    </w:p>
    <w:p w:rsidR="009034CD" w:rsidRPr="003213DE" w:rsidRDefault="009034CD" w:rsidP="009034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i/>
          <w:color w:val="000000" w:themeColor="text1"/>
          <w:u w:val="single"/>
        </w:rPr>
      </w:pPr>
      <w:r>
        <w:rPr>
          <w:rFonts w:ascii="Times New Roman" w:hAnsi="Times New Roman"/>
          <w:u w:val="single"/>
        </w:rPr>
        <w:t>40.02.03 «Право и судебное администрирование»,</w:t>
      </w:r>
      <w:r w:rsidRPr="00CA647D">
        <w:rPr>
          <w:rFonts w:ascii="Times New Roman" w:hAnsi="Times New Roman"/>
          <w:u w:val="single"/>
        </w:rPr>
        <w:t xml:space="preserve"> </w:t>
      </w:r>
      <w:r w:rsidRPr="003213DE">
        <w:rPr>
          <w:rFonts w:ascii="Times New Roman" w:hAnsi="Times New Roman"/>
          <w:color w:val="000000" w:themeColor="text1"/>
          <w:u w:val="single"/>
        </w:rPr>
        <w:t>в том числе и для обучения студентов- инвалидов и студентов с ОВЗ.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F54FE">
        <w:rPr>
          <w:rFonts w:ascii="Times New Roman" w:hAnsi="Times New Roman" w:cs="Times New Roman"/>
          <w:i/>
          <w:sz w:val="24"/>
          <w:szCs w:val="24"/>
        </w:rPr>
        <w:t>Указать специальность (специальности) / профессию (профессии), укрупненную  группу (группы) специальностей / профессий или направление (направления) подготовки в зависимости от широты использования программы учебной дисциплины.</w:t>
      </w:r>
    </w:p>
    <w:p w:rsidR="00797A02" w:rsidRPr="003C762B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12"/>
          <w:szCs w:val="16"/>
        </w:rPr>
      </w:pPr>
    </w:p>
    <w:p w:rsidR="00797A02" w:rsidRPr="003C762B" w:rsidRDefault="00DF2F84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797A02" w:rsidRPr="003C762B">
        <w:rPr>
          <w:rFonts w:ascii="Times New Roman" w:hAnsi="Times New Roman" w:cs="Times New Roman"/>
          <w:b/>
          <w:sz w:val="28"/>
          <w:szCs w:val="28"/>
        </w:rPr>
        <w:t xml:space="preserve"> Цели дисциплины – требования к результатам освоения дисциплины: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>Содержание программы учебной дисциплины направлено на достижение следующих целей: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• совершенствование </w:t>
      </w:r>
      <w:proofErr w:type="spellStart"/>
      <w:r w:rsidRPr="003F54FE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3F54FE">
        <w:rPr>
          <w:rFonts w:ascii="Times New Roman" w:hAnsi="Times New Roman" w:cs="Times New Roman"/>
          <w:sz w:val="24"/>
          <w:szCs w:val="24"/>
        </w:rPr>
        <w:t xml:space="preserve"> умений и навыков обучаемых: языковых, речемыслительных, орфографических, пунктуационных, стилистических;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 • формирование функциональной грамотности и всех видов компетенций (языковой, лингвистической (языковедческой), коммуникативной, </w:t>
      </w:r>
      <w:proofErr w:type="spellStart"/>
      <w:r w:rsidRPr="003F54FE">
        <w:rPr>
          <w:rFonts w:ascii="Times New Roman" w:hAnsi="Times New Roman" w:cs="Times New Roman"/>
          <w:sz w:val="24"/>
          <w:szCs w:val="24"/>
        </w:rPr>
        <w:t>культуроведческой</w:t>
      </w:r>
      <w:proofErr w:type="spellEnd"/>
      <w:r w:rsidRPr="003F54FE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• совершенствование умений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 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• 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навыков. 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>Освоение содержани</w:t>
      </w:r>
      <w:r w:rsidR="00E251F4">
        <w:rPr>
          <w:rFonts w:ascii="Times New Roman" w:hAnsi="Times New Roman" w:cs="Times New Roman"/>
          <w:sz w:val="24"/>
          <w:szCs w:val="24"/>
        </w:rPr>
        <w:t xml:space="preserve">я УД </w:t>
      </w:r>
      <w:r w:rsidRPr="003F54FE">
        <w:rPr>
          <w:rFonts w:ascii="Times New Roman" w:hAnsi="Times New Roman" w:cs="Times New Roman"/>
          <w:sz w:val="24"/>
          <w:szCs w:val="24"/>
        </w:rPr>
        <w:t xml:space="preserve"> </w:t>
      </w:r>
      <w:r w:rsidR="00E251F4">
        <w:rPr>
          <w:rFonts w:ascii="Times New Roman" w:hAnsi="Times New Roman" w:cs="Times New Roman"/>
          <w:sz w:val="24"/>
          <w:szCs w:val="24"/>
        </w:rPr>
        <w:t>«</w:t>
      </w:r>
      <w:r w:rsidRPr="003F54FE">
        <w:rPr>
          <w:rFonts w:ascii="Times New Roman" w:hAnsi="Times New Roman" w:cs="Times New Roman"/>
          <w:sz w:val="24"/>
          <w:szCs w:val="24"/>
        </w:rPr>
        <w:t>Русский язык» обеспечивает достижение студентами следующих результатов:</w:t>
      </w:r>
      <w:r w:rsidRPr="003F54F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97A02" w:rsidRPr="003C762B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C762B">
        <w:rPr>
          <w:rFonts w:ascii="Times New Roman" w:hAnsi="Times New Roman" w:cs="Times New Roman"/>
          <w:sz w:val="28"/>
          <w:szCs w:val="28"/>
        </w:rPr>
        <w:t>Личностных: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>− 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 − понимание роли родного языка как основы успешной социализации личности;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 − осознание эстетической ценности, потребности сохранить чистоту русского языка как явления национальной культуры; 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 − 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− способность к речевому самоконтролю; оцениванию устных и письменных высказываний с точки зрения языкового оформления, эффективности 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>достижения поставленных коммуникативных задач;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 − готовность и способность к самостоятельной, творческой и ответственной деятельности;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 − способность к самооценке на основе наблюдения за собственной речью, 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>потребность речевого самосовершенствования;</w:t>
      </w:r>
    </w:p>
    <w:p w:rsidR="00797A02" w:rsidRPr="003C762B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C762B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3C762B">
        <w:rPr>
          <w:rFonts w:ascii="Times New Roman" w:hAnsi="Times New Roman" w:cs="Times New Roman"/>
          <w:sz w:val="28"/>
          <w:szCs w:val="28"/>
        </w:rPr>
        <w:t>:</w:t>
      </w:r>
    </w:p>
    <w:p w:rsidR="00797A02" w:rsidRPr="003C762B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  − владение всеми видами речевой деятельности: </w:t>
      </w:r>
      <w:proofErr w:type="spellStart"/>
      <w:r w:rsidRPr="003F54FE">
        <w:rPr>
          <w:rFonts w:ascii="Times New Roman" w:hAnsi="Times New Roman" w:cs="Times New Roman"/>
          <w:sz w:val="24"/>
          <w:szCs w:val="24"/>
        </w:rPr>
        <w:t>аудированием</w:t>
      </w:r>
      <w:proofErr w:type="spellEnd"/>
      <w:r w:rsidRPr="003F54FE">
        <w:rPr>
          <w:rFonts w:ascii="Times New Roman" w:hAnsi="Times New Roman" w:cs="Times New Roman"/>
          <w:sz w:val="24"/>
          <w:szCs w:val="24"/>
        </w:rPr>
        <w:t xml:space="preserve">, чтением (пониманием), говорением, письмом; 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− владение языковыми средствами — умение ясно, логично и точно излагать свою точку зрения, использовать адекватные языковые средства; использование приобретенных знаний и умений для анализа языковых явлений на </w:t>
      </w:r>
      <w:proofErr w:type="spellStart"/>
      <w:r w:rsidRPr="003F54FE">
        <w:rPr>
          <w:rFonts w:ascii="Times New Roman" w:hAnsi="Times New Roman" w:cs="Times New Roman"/>
          <w:sz w:val="24"/>
          <w:szCs w:val="24"/>
        </w:rPr>
        <w:t>межпредметном</w:t>
      </w:r>
      <w:proofErr w:type="spellEnd"/>
      <w:r w:rsidRPr="003F54FE">
        <w:rPr>
          <w:rFonts w:ascii="Times New Roman" w:hAnsi="Times New Roman" w:cs="Times New Roman"/>
          <w:sz w:val="24"/>
          <w:szCs w:val="24"/>
        </w:rPr>
        <w:t xml:space="preserve"> уровне;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>− 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 − овладение нормами речевого поведения в различных ситуациях межличностного и межкультурного общения; 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−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</w:t>
      </w:r>
      <w:r w:rsidRPr="003F54FE">
        <w:rPr>
          <w:rFonts w:ascii="Times New Roman" w:hAnsi="Times New Roman" w:cs="Times New Roman"/>
          <w:sz w:val="24"/>
          <w:szCs w:val="24"/>
        </w:rPr>
        <w:lastRenderedPageBreak/>
        <w:t xml:space="preserve">критически оценивать и интерпретировать информацию, получаемую из различных источников; 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− 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русского языка; </w:t>
      </w:r>
    </w:p>
    <w:p w:rsidR="00797A02" w:rsidRPr="003C762B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C762B">
        <w:rPr>
          <w:rFonts w:ascii="Times New Roman" w:hAnsi="Times New Roman" w:cs="Times New Roman"/>
          <w:sz w:val="28"/>
          <w:szCs w:val="28"/>
        </w:rPr>
        <w:t>Предметных: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− </w:t>
      </w:r>
      <w:proofErr w:type="spellStart"/>
      <w:r w:rsidRPr="003F54F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F54FE">
        <w:rPr>
          <w:rFonts w:ascii="Times New Roman" w:hAnsi="Times New Roman" w:cs="Times New Roman"/>
          <w:sz w:val="24"/>
          <w:szCs w:val="24"/>
        </w:rPr>
        <w:t xml:space="preserve"> понятий о нормах русского литературного языка и пр</w:t>
      </w:r>
      <w:proofErr w:type="gramStart"/>
      <w:r w:rsidRPr="003F54FE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3F54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FE">
        <w:rPr>
          <w:rFonts w:ascii="Times New Roman" w:hAnsi="Times New Roman" w:cs="Times New Roman"/>
          <w:sz w:val="24"/>
          <w:szCs w:val="24"/>
        </w:rPr>
        <w:t>менение</w:t>
      </w:r>
      <w:proofErr w:type="spellEnd"/>
      <w:r w:rsidRPr="003F54FE">
        <w:rPr>
          <w:rFonts w:ascii="Times New Roman" w:hAnsi="Times New Roman" w:cs="Times New Roman"/>
          <w:sz w:val="24"/>
          <w:szCs w:val="24"/>
        </w:rPr>
        <w:t xml:space="preserve"> знаний о них в речевой практике;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F54FE">
        <w:rPr>
          <w:rFonts w:ascii="Times New Roman" w:hAnsi="Times New Roman" w:cs="Times New Roman"/>
          <w:sz w:val="24"/>
          <w:szCs w:val="24"/>
        </w:rPr>
        <w:t xml:space="preserve">− </w:t>
      </w:r>
      <w:proofErr w:type="spellStart"/>
      <w:r w:rsidRPr="003F54F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F54FE">
        <w:rPr>
          <w:rFonts w:ascii="Times New Roman" w:hAnsi="Times New Roman" w:cs="Times New Roman"/>
          <w:sz w:val="24"/>
          <w:szCs w:val="24"/>
        </w:rPr>
        <w:t xml:space="preserve">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  <w:proofErr w:type="gramEnd"/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 − владение навыками самоанализа и самооценки на основе наблюдений за собственной речью; 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>− владение умением анализировать текст с точки зрения наличия в нем явной и скрытой, основной и второстепенной информации;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 − владение умением представлять тексты в виде тезисов, конспектов, аннотаций, рефератов, сочинений различных жанров; 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− </w:t>
      </w:r>
      <w:proofErr w:type="spellStart"/>
      <w:r w:rsidRPr="003F54F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F54FE">
        <w:rPr>
          <w:rFonts w:ascii="Times New Roman" w:hAnsi="Times New Roman" w:cs="Times New Roman"/>
          <w:sz w:val="24"/>
          <w:szCs w:val="24"/>
        </w:rPr>
        <w:t xml:space="preserve"> представлений об изобразительно-выразительных возможностях русского языка; 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− </w:t>
      </w:r>
      <w:proofErr w:type="spellStart"/>
      <w:r w:rsidRPr="003F54F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F54FE">
        <w:rPr>
          <w:rFonts w:ascii="Times New Roman" w:hAnsi="Times New Roman" w:cs="Times New Roman"/>
          <w:sz w:val="24"/>
          <w:szCs w:val="24"/>
        </w:rPr>
        <w:t xml:space="preserve"> умений учитывать исторический, историко-культурный контекст и конте</w:t>
      </w:r>
      <w:proofErr w:type="gramStart"/>
      <w:r w:rsidRPr="003F54FE">
        <w:rPr>
          <w:rFonts w:ascii="Times New Roman" w:hAnsi="Times New Roman" w:cs="Times New Roman"/>
          <w:sz w:val="24"/>
          <w:szCs w:val="24"/>
        </w:rPr>
        <w:t>кст</w:t>
      </w:r>
      <w:r w:rsidRPr="003C762B">
        <w:rPr>
          <w:rFonts w:ascii="Times New Roman" w:hAnsi="Times New Roman" w:cs="Times New Roman"/>
        </w:rPr>
        <w:t xml:space="preserve"> </w:t>
      </w:r>
      <w:r w:rsidRPr="003F54FE">
        <w:rPr>
          <w:rFonts w:ascii="Times New Roman" w:hAnsi="Times New Roman" w:cs="Times New Roman"/>
          <w:sz w:val="24"/>
          <w:szCs w:val="24"/>
        </w:rPr>
        <w:t>тв</w:t>
      </w:r>
      <w:proofErr w:type="gramEnd"/>
      <w:r w:rsidRPr="003F54FE">
        <w:rPr>
          <w:rFonts w:ascii="Times New Roman" w:hAnsi="Times New Roman" w:cs="Times New Roman"/>
          <w:sz w:val="24"/>
          <w:szCs w:val="24"/>
        </w:rPr>
        <w:t xml:space="preserve">орчества писателя в процессе анализа текста; 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− способность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 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− владение навыками анализа текста с учетом их стилистической и жанрово- 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 </w:t>
      </w:r>
    </w:p>
    <w:p w:rsidR="00797A02" w:rsidRPr="003F54FE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54FE">
        <w:rPr>
          <w:rFonts w:ascii="Times New Roman" w:hAnsi="Times New Roman" w:cs="Times New Roman"/>
          <w:sz w:val="24"/>
          <w:szCs w:val="24"/>
        </w:rPr>
        <w:t xml:space="preserve">− </w:t>
      </w:r>
      <w:proofErr w:type="spellStart"/>
      <w:r w:rsidRPr="003F54F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F54FE">
        <w:rPr>
          <w:rFonts w:ascii="Times New Roman" w:hAnsi="Times New Roman" w:cs="Times New Roman"/>
          <w:sz w:val="24"/>
          <w:szCs w:val="24"/>
        </w:rPr>
        <w:t xml:space="preserve"> представлений о системе стилей языка художественной литературы.  </w:t>
      </w:r>
    </w:p>
    <w:p w:rsidR="00797A02" w:rsidRPr="003C762B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E251F4" w:rsidRDefault="00E251F4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5DBA" w:rsidRDefault="00E15DBA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5DBA" w:rsidRDefault="00E15DBA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2F84" w:rsidRPr="009B15E1" w:rsidRDefault="00DF2F84" w:rsidP="00DF2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="00132183" w:rsidRPr="003C762B">
        <w:rPr>
          <w:rFonts w:ascii="Times New Roman" w:hAnsi="Times New Roman" w:cs="Times New Roman"/>
          <w:b/>
          <w:sz w:val="28"/>
          <w:szCs w:val="28"/>
        </w:rPr>
        <w:t xml:space="preserve"> Объем учебной дисциплины и виды учебной </w:t>
      </w:r>
      <w:r>
        <w:rPr>
          <w:rFonts w:ascii="Times New Roman" w:hAnsi="Times New Roman" w:cs="Times New Roman"/>
          <w:b/>
          <w:sz w:val="28"/>
          <w:szCs w:val="28"/>
        </w:rPr>
        <w:t>работы</w:t>
      </w:r>
    </w:p>
    <w:p w:rsidR="00DF2F84" w:rsidRPr="009B15E1" w:rsidRDefault="00DF2F84" w:rsidP="00DF2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11"/>
        <w:tblW w:w="9704" w:type="dxa"/>
        <w:tblLayout w:type="fixed"/>
        <w:tblLook w:val="01E0"/>
      </w:tblPr>
      <w:tblGrid>
        <w:gridCol w:w="7904"/>
        <w:gridCol w:w="1800"/>
      </w:tblGrid>
      <w:tr w:rsidR="00DF2F84" w:rsidRPr="00DF2F84" w:rsidTr="0003561F">
        <w:trPr>
          <w:trHeight w:val="460"/>
        </w:trPr>
        <w:tc>
          <w:tcPr>
            <w:tcW w:w="7904" w:type="dxa"/>
          </w:tcPr>
          <w:p w:rsidR="00DF2F84" w:rsidRPr="00DF2F84" w:rsidRDefault="00DF2F84" w:rsidP="0003561F">
            <w:pPr>
              <w:jc w:val="center"/>
              <w:rPr>
                <w:sz w:val="24"/>
                <w:szCs w:val="24"/>
              </w:rPr>
            </w:pPr>
            <w:r w:rsidRPr="00DF2F84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cnfStyle w:val="000100000000"/>
            <w:tcW w:w="1800" w:type="dxa"/>
          </w:tcPr>
          <w:p w:rsidR="00DF2F84" w:rsidRPr="00DF2F84" w:rsidRDefault="00DF2F84" w:rsidP="0003561F">
            <w:pPr>
              <w:jc w:val="center"/>
              <w:rPr>
                <w:sz w:val="24"/>
                <w:szCs w:val="24"/>
              </w:rPr>
            </w:pPr>
            <w:r w:rsidRPr="00DF2F84">
              <w:rPr>
                <w:b/>
                <w:sz w:val="24"/>
                <w:szCs w:val="24"/>
              </w:rPr>
              <w:t>Объем часов</w:t>
            </w:r>
          </w:p>
        </w:tc>
      </w:tr>
      <w:tr w:rsidR="00DF2F84" w:rsidRPr="00DF2F84" w:rsidTr="0003561F">
        <w:trPr>
          <w:trHeight w:val="285"/>
        </w:trPr>
        <w:tc>
          <w:tcPr>
            <w:tcW w:w="7904" w:type="dxa"/>
          </w:tcPr>
          <w:p w:rsidR="00DF2F84" w:rsidRPr="00DF2F84" w:rsidRDefault="00DF2F84" w:rsidP="0003561F">
            <w:pPr>
              <w:rPr>
                <w:b/>
                <w:sz w:val="24"/>
                <w:szCs w:val="24"/>
              </w:rPr>
            </w:pPr>
            <w:r w:rsidRPr="00DF2F84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cnfStyle w:val="000100000000"/>
            <w:tcW w:w="1800" w:type="dxa"/>
          </w:tcPr>
          <w:p w:rsidR="00DF2F84" w:rsidRPr="00DF2F84" w:rsidRDefault="00DF2F84" w:rsidP="0003561F">
            <w:pPr>
              <w:jc w:val="center"/>
              <w:rPr>
                <w:i w:val="0"/>
                <w:sz w:val="24"/>
                <w:szCs w:val="24"/>
              </w:rPr>
            </w:pPr>
            <w:r w:rsidRPr="00DF2F84">
              <w:rPr>
                <w:i w:val="0"/>
                <w:sz w:val="24"/>
                <w:szCs w:val="24"/>
              </w:rPr>
              <w:t>117</w:t>
            </w:r>
          </w:p>
        </w:tc>
      </w:tr>
      <w:tr w:rsidR="00DF2F84" w:rsidRPr="00DF2F84" w:rsidTr="0003561F">
        <w:tc>
          <w:tcPr>
            <w:tcW w:w="7904" w:type="dxa"/>
          </w:tcPr>
          <w:p w:rsidR="00DF2F84" w:rsidRPr="00DF2F84" w:rsidRDefault="00DF2F84" w:rsidP="0003561F">
            <w:pPr>
              <w:jc w:val="both"/>
              <w:rPr>
                <w:sz w:val="24"/>
                <w:szCs w:val="24"/>
              </w:rPr>
            </w:pPr>
            <w:r w:rsidRPr="00DF2F84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</w:tcPr>
          <w:p w:rsidR="00DF2F84" w:rsidRPr="00DF2F84" w:rsidRDefault="00DF2F84" w:rsidP="0003561F">
            <w:pPr>
              <w:jc w:val="center"/>
              <w:rPr>
                <w:i w:val="0"/>
                <w:sz w:val="24"/>
                <w:szCs w:val="24"/>
              </w:rPr>
            </w:pPr>
            <w:r w:rsidRPr="00DF2F84">
              <w:rPr>
                <w:i w:val="0"/>
                <w:sz w:val="24"/>
                <w:szCs w:val="24"/>
              </w:rPr>
              <w:t>78</w:t>
            </w:r>
          </w:p>
        </w:tc>
      </w:tr>
      <w:tr w:rsidR="00DF2F84" w:rsidRPr="00DF2F84" w:rsidTr="0003561F">
        <w:tc>
          <w:tcPr>
            <w:tcW w:w="7904" w:type="dxa"/>
          </w:tcPr>
          <w:p w:rsidR="00DF2F84" w:rsidRPr="00DF2F84" w:rsidRDefault="00DF2F84" w:rsidP="0003561F">
            <w:pPr>
              <w:jc w:val="both"/>
              <w:rPr>
                <w:sz w:val="24"/>
                <w:szCs w:val="24"/>
              </w:rPr>
            </w:pPr>
            <w:r w:rsidRPr="00DF2F84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/>
            <w:tcW w:w="1800" w:type="dxa"/>
          </w:tcPr>
          <w:p w:rsidR="00DF2F84" w:rsidRPr="00DF2F84" w:rsidRDefault="00DF2F84" w:rsidP="0003561F">
            <w:pPr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DF2F84" w:rsidRPr="00DF2F84" w:rsidTr="0003561F">
        <w:tc>
          <w:tcPr>
            <w:tcW w:w="7904" w:type="dxa"/>
          </w:tcPr>
          <w:p w:rsidR="00DF2F84" w:rsidRPr="00DF2F84" w:rsidRDefault="00DF2F84" w:rsidP="0003561F">
            <w:pPr>
              <w:jc w:val="both"/>
              <w:rPr>
                <w:sz w:val="24"/>
                <w:szCs w:val="24"/>
              </w:rPr>
            </w:pPr>
            <w:r w:rsidRPr="00DF2F84">
              <w:rPr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cnfStyle w:val="000100000000"/>
            <w:tcW w:w="1800" w:type="dxa"/>
          </w:tcPr>
          <w:p w:rsidR="00DF2F84" w:rsidRPr="00DF2F84" w:rsidRDefault="00DF2F84" w:rsidP="0003561F">
            <w:pPr>
              <w:jc w:val="center"/>
              <w:rPr>
                <w:i w:val="0"/>
                <w:sz w:val="24"/>
                <w:szCs w:val="24"/>
              </w:rPr>
            </w:pPr>
            <w:r w:rsidRPr="00DF2F84">
              <w:rPr>
                <w:i w:val="0"/>
                <w:sz w:val="24"/>
                <w:szCs w:val="24"/>
              </w:rPr>
              <w:t>Не предусмотрено</w:t>
            </w:r>
          </w:p>
        </w:tc>
      </w:tr>
      <w:tr w:rsidR="00DF2F84" w:rsidRPr="00DF2F84" w:rsidTr="0003561F">
        <w:tc>
          <w:tcPr>
            <w:tcW w:w="7904" w:type="dxa"/>
          </w:tcPr>
          <w:p w:rsidR="00DF2F84" w:rsidRPr="00DF2F84" w:rsidRDefault="00DF2F84" w:rsidP="0003561F">
            <w:pPr>
              <w:jc w:val="both"/>
              <w:rPr>
                <w:sz w:val="24"/>
                <w:szCs w:val="24"/>
              </w:rPr>
            </w:pPr>
            <w:r w:rsidRPr="00DF2F84">
              <w:rPr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cnfStyle w:val="000100000000"/>
            <w:tcW w:w="1800" w:type="dxa"/>
          </w:tcPr>
          <w:p w:rsidR="00DF2F84" w:rsidRPr="00DF2F84" w:rsidRDefault="00DF2F84" w:rsidP="0003561F">
            <w:pPr>
              <w:jc w:val="center"/>
              <w:rPr>
                <w:i w:val="0"/>
                <w:sz w:val="24"/>
                <w:szCs w:val="24"/>
              </w:rPr>
            </w:pPr>
            <w:r w:rsidRPr="00DF2F84">
              <w:rPr>
                <w:i w:val="0"/>
                <w:sz w:val="24"/>
                <w:szCs w:val="24"/>
              </w:rPr>
              <w:t>20</w:t>
            </w:r>
          </w:p>
        </w:tc>
      </w:tr>
      <w:tr w:rsidR="00DF2F84" w:rsidRPr="00DF2F84" w:rsidTr="0003561F">
        <w:tc>
          <w:tcPr>
            <w:tcW w:w="7904" w:type="dxa"/>
          </w:tcPr>
          <w:p w:rsidR="00DF2F84" w:rsidRPr="00DF2F84" w:rsidRDefault="00DF2F84" w:rsidP="0003561F">
            <w:pPr>
              <w:jc w:val="both"/>
              <w:rPr>
                <w:sz w:val="24"/>
                <w:szCs w:val="24"/>
              </w:rPr>
            </w:pPr>
            <w:r w:rsidRPr="00DF2F84">
              <w:rPr>
                <w:sz w:val="24"/>
                <w:szCs w:val="24"/>
              </w:rPr>
              <w:t xml:space="preserve">     Контрольные  работы</w:t>
            </w:r>
          </w:p>
        </w:tc>
        <w:tc>
          <w:tcPr>
            <w:cnfStyle w:val="000100000000"/>
            <w:tcW w:w="1800" w:type="dxa"/>
          </w:tcPr>
          <w:p w:rsidR="00DF2F84" w:rsidRPr="00DF2F84" w:rsidRDefault="00DF2F84" w:rsidP="0003561F">
            <w:pPr>
              <w:jc w:val="center"/>
              <w:rPr>
                <w:i w:val="0"/>
                <w:sz w:val="24"/>
                <w:szCs w:val="24"/>
              </w:rPr>
            </w:pPr>
            <w:r w:rsidRPr="00DF2F84">
              <w:rPr>
                <w:i w:val="0"/>
                <w:sz w:val="24"/>
                <w:szCs w:val="24"/>
              </w:rPr>
              <w:t>5</w:t>
            </w:r>
          </w:p>
        </w:tc>
      </w:tr>
      <w:tr w:rsidR="00DF2F84" w:rsidRPr="00DF2F84" w:rsidTr="0003561F">
        <w:tc>
          <w:tcPr>
            <w:tcW w:w="7904" w:type="dxa"/>
          </w:tcPr>
          <w:p w:rsidR="00DF2F84" w:rsidRPr="00DF2F84" w:rsidRDefault="00DF2F84" w:rsidP="0003561F">
            <w:pPr>
              <w:jc w:val="both"/>
              <w:rPr>
                <w:b/>
                <w:sz w:val="24"/>
                <w:szCs w:val="24"/>
              </w:rPr>
            </w:pPr>
            <w:r w:rsidRPr="00DF2F84">
              <w:rPr>
                <w:b/>
                <w:sz w:val="24"/>
                <w:szCs w:val="24"/>
              </w:rPr>
              <w:t>Самостоятельная работа студента (всего)</w:t>
            </w:r>
          </w:p>
        </w:tc>
        <w:tc>
          <w:tcPr>
            <w:cnfStyle w:val="000100000000"/>
            <w:tcW w:w="1800" w:type="dxa"/>
          </w:tcPr>
          <w:p w:rsidR="00DF2F84" w:rsidRPr="00DF2F84" w:rsidRDefault="00DF2F84" w:rsidP="0003561F">
            <w:pPr>
              <w:jc w:val="center"/>
              <w:rPr>
                <w:i w:val="0"/>
                <w:sz w:val="24"/>
                <w:szCs w:val="24"/>
              </w:rPr>
            </w:pPr>
            <w:r w:rsidRPr="00DF2F84">
              <w:rPr>
                <w:i w:val="0"/>
                <w:sz w:val="24"/>
                <w:szCs w:val="24"/>
              </w:rPr>
              <w:t>39</w:t>
            </w:r>
          </w:p>
        </w:tc>
      </w:tr>
      <w:tr w:rsidR="00DF2F84" w:rsidRPr="00DF2F84" w:rsidTr="0003561F">
        <w:tc>
          <w:tcPr>
            <w:tcW w:w="7904" w:type="dxa"/>
          </w:tcPr>
          <w:p w:rsidR="00DF2F84" w:rsidRPr="00DF2F84" w:rsidRDefault="00DF2F84" w:rsidP="0003561F">
            <w:pPr>
              <w:rPr>
                <w:sz w:val="24"/>
                <w:szCs w:val="24"/>
              </w:rPr>
            </w:pPr>
            <w:r w:rsidRPr="00DF2F84">
              <w:rPr>
                <w:sz w:val="24"/>
                <w:szCs w:val="24"/>
              </w:rPr>
              <w:t>Самостоятельная работа обучающегося (всего)</w:t>
            </w:r>
          </w:p>
          <w:p w:rsidR="00DF2F84" w:rsidRPr="00DF2F84" w:rsidRDefault="00DF2F84" w:rsidP="0003561F">
            <w:pPr>
              <w:rPr>
                <w:sz w:val="24"/>
                <w:szCs w:val="24"/>
              </w:rPr>
            </w:pPr>
          </w:p>
          <w:p w:rsidR="00DF2F84" w:rsidRPr="00DF2F84" w:rsidRDefault="00DF2F84" w:rsidP="0003561F">
            <w:pPr>
              <w:rPr>
                <w:sz w:val="24"/>
                <w:szCs w:val="24"/>
              </w:rPr>
            </w:pPr>
            <w:r w:rsidRPr="00DF2F84">
              <w:rPr>
                <w:sz w:val="24"/>
                <w:szCs w:val="24"/>
              </w:rPr>
              <w:t xml:space="preserve">                      1. Подготовка сообщений;</w:t>
            </w:r>
          </w:p>
          <w:p w:rsidR="00DF2F84" w:rsidRPr="00DF2F84" w:rsidRDefault="00DF2F84" w:rsidP="0003561F">
            <w:pPr>
              <w:rPr>
                <w:sz w:val="24"/>
                <w:szCs w:val="24"/>
              </w:rPr>
            </w:pPr>
            <w:r w:rsidRPr="00DF2F84">
              <w:rPr>
                <w:sz w:val="24"/>
                <w:szCs w:val="24"/>
              </w:rPr>
              <w:t xml:space="preserve">                      2.Анализ текста;</w:t>
            </w:r>
          </w:p>
          <w:p w:rsidR="00DF2F84" w:rsidRPr="00DF2F84" w:rsidRDefault="00DF2F84" w:rsidP="0003561F">
            <w:pPr>
              <w:rPr>
                <w:sz w:val="24"/>
                <w:szCs w:val="24"/>
              </w:rPr>
            </w:pPr>
            <w:r w:rsidRPr="00DF2F84">
              <w:rPr>
                <w:sz w:val="24"/>
                <w:szCs w:val="24"/>
              </w:rPr>
              <w:t xml:space="preserve">                      3.Написание сочинений;</w:t>
            </w:r>
          </w:p>
          <w:p w:rsidR="00DF2F84" w:rsidRPr="00DF2F84" w:rsidRDefault="00DF2F84" w:rsidP="0003561F">
            <w:pPr>
              <w:rPr>
                <w:sz w:val="24"/>
                <w:szCs w:val="24"/>
              </w:rPr>
            </w:pPr>
            <w:r w:rsidRPr="00DF2F84">
              <w:rPr>
                <w:sz w:val="24"/>
                <w:szCs w:val="24"/>
              </w:rPr>
              <w:t xml:space="preserve">                      4.Лексический анализ текста;</w:t>
            </w:r>
          </w:p>
          <w:p w:rsidR="00DF2F84" w:rsidRPr="00DF2F84" w:rsidRDefault="00DF2F84" w:rsidP="0003561F">
            <w:pPr>
              <w:rPr>
                <w:sz w:val="24"/>
                <w:szCs w:val="24"/>
              </w:rPr>
            </w:pPr>
            <w:r w:rsidRPr="00DF2F84">
              <w:rPr>
                <w:sz w:val="24"/>
                <w:szCs w:val="24"/>
              </w:rPr>
              <w:t xml:space="preserve">                      5.Разбор слова;</w:t>
            </w:r>
          </w:p>
          <w:p w:rsidR="00DF2F84" w:rsidRPr="00DF2F84" w:rsidRDefault="00DF2F84" w:rsidP="0003561F">
            <w:pPr>
              <w:rPr>
                <w:sz w:val="24"/>
                <w:szCs w:val="24"/>
              </w:rPr>
            </w:pPr>
            <w:r w:rsidRPr="00DF2F84">
              <w:rPr>
                <w:sz w:val="24"/>
                <w:szCs w:val="24"/>
              </w:rPr>
              <w:t xml:space="preserve">                      6.Выборочно-распределительное списывание;</w:t>
            </w:r>
          </w:p>
          <w:p w:rsidR="00DF2F84" w:rsidRPr="00DF2F84" w:rsidRDefault="00DF2F84" w:rsidP="0003561F">
            <w:pPr>
              <w:rPr>
                <w:sz w:val="24"/>
                <w:szCs w:val="24"/>
              </w:rPr>
            </w:pPr>
            <w:r w:rsidRPr="00DF2F84">
              <w:rPr>
                <w:sz w:val="24"/>
                <w:szCs w:val="24"/>
              </w:rPr>
              <w:t xml:space="preserve">                      7.Выполнение тренировочных упражнений;</w:t>
            </w:r>
          </w:p>
          <w:p w:rsidR="00DF2F84" w:rsidRPr="00DF2F84" w:rsidRDefault="00DF2F84" w:rsidP="0003561F">
            <w:pPr>
              <w:jc w:val="both"/>
              <w:rPr>
                <w:i/>
                <w:sz w:val="24"/>
                <w:szCs w:val="24"/>
              </w:rPr>
            </w:pPr>
            <w:r w:rsidRPr="00DF2F84">
              <w:rPr>
                <w:sz w:val="24"/>
                <w:szCs w:val="24"/>
              </w:rPr>
              <w:t xml:space="preserve">                      8.Конструирование предложений.</w:t>
            </w:r>
          </w:p>
          <w:p w:rsidR="00DF2F84" w:rsidRPr="00DF2F84" w:rsidRDefault="00DF2F84" w:rsidP="0003561F">
            <w:pPr>
              <w:jc w:val="both"/>
              <w:rPr>
                <w:i/>
                <w:sz w:val="24"/>
                <w:szCs w:val="24"/>
              </w:rPr>
            </w:pPr>
          </w:p>
          <w:p w:rsidR="00DF2F84" w:rsidRPr="00DF2F84" w:rsidRDefault="00DF2F84" w:rsidP="0003561F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cnfStyle w:val="000100000000"/>
            <w:tcW w:w="1800" w:type="dxa"/>
          </w:tcPr>
          <w:p w:rsidR="00DF2F84" w:rsidRPr="00DF2F84" w:rsidRDefault="00DF2F84" w:rsidP="0003561F">
            <w:pPr>
              <w:jc w:val="center"/>
              <w:rPr>
                <w:i w:val="0"/>
                <w:sz w:val="24"/>
                <w:szCs w:val="24"/>
              </w:rPr>
            </w:pPr>
          </w:p>
          <w:p w:rsidR="00DF2F84" w:rsidRPr="00DF2F84" w:rsidRDefault="00DF2F84" w:rsidP="0003561F">
            <w:pPr>
              <w:jc w:val="center"/>
              <w:rPr>
                <w:i w:val="0"/>
                <w:sz w:val="24"/>
                <w:szCs w:val="24"/>
              </w:rPr>
            </w:pPr>
          </w:p>
          <w:p w:rsidR="00DF2F84" w:rsidRPr="00DF2F84" w:rsidRDefault="00DF2F84" w:rsidP="0003561F">
            <w:pPr>
              <w:jc w:val="center"/>
              <w:rPr>
                <w:i w:val="0"/>
                <w:sz w:val="24"/>
                <w:szCs w:val="24"/>
              </w:rPr>
            </w:pPr>
            <w:r w:rsidRPr="00DF2F84">
              <w:rPr>
                <w:i w:val="0"/>
                <w:sz w:val="24"/>
                <w:szCs w:val="24"/>
              </w:rPr>
              <w:t>4</w:t>
            </w:r>
          </w:p>
          <w:p w:rsidR="00DF2F84" w:rsidRPr="00DF2F84" w:rsidRDefault="00DF2F84" w:rsidP="0003561F">
            <w:pPr>
              <w:jc w:val="center"/>
              <w:rPr>
                <w:i w:val="0"/>
                <w:sz w:val="24"/>
                <w:szCs w:val="24"/>
              </w:rPr>
            </w:pPr>
            <w:r w:rsidRPr="00DF2F84">
              <w:rPr>
                <w:i w:val="0"/>
                <w:sz w:val="24"/>
                <w:szCs w:val="24"/>
              </w:rPr>
              <w:t>4</w:t>
            </w:r>
          </w:p>
          <w:p w:rsidR="00DF2F84" w:rsidRPr="00DF2F84" w:rsidRDefault="00DF2F84" w:rsidP="0003561F">
            <w:pPr>
              <w:jc w:val="center"/>
              <w:rPr>
                <w:i w:val="0"/>
                <w:sz w:val="24"/>
                <w:szCs w:val="24"/>
              </w:rPr>
            </w:pPr>
            <w:r w:rsidRPr="00DF2F84">
              <w:rPr>
                <w:i w:val="0"/>
                <w:sz w:val="24"/>
                <w:szCs w:val="24"/>
              </w:rPr>
              <w:t>4</w:t>
            </w:r>
          </w:p>
          <w:p w:rsidR="00DF2F84" w:rsidRPr="00DF2F84" w:rsidRDefault="00DF2F84" w:rsidP="0003561F">
            <w:pPr>
              <w:jc w:val="center"/>
              <w:rPr>
                <w:i w:val="0"/>
                <w:sz w:val="24"/>
                <w:szCs w:val="24"/>
              </w:rPr>
            </w:pPr>
            <w:r w:rsidRPr="00DF2F84">
              <w:rPr>
                <w:i w:val="0"/>
                <w:sz w:val="24"/>
                <w:szCs w:val="24"/>
              </w:rPr>
              <w:t>8</w:t>
            </w:r>
          </w:p>
          <w:p w:rsidR="00DF2F84" w:rsidRPr="00DF2F84" w:rsidRDefault="00DF2F84" w:rsidP="0003561F">
            <w:pPr>
              <w:jc w:val="center"/>
              <w:rPr>
                <w:i w:val="0"/>
                <w:sz w:val="24"/>
                <w:szCs w:val="24"/>
              </w:rPr>
            </w:pPr>
            <w:r w:rsidRPr="00DF2F84">
              <w:rPr>
                <w:i w:val="0"/>
                <w:sz w:val="24"/>
                <w:szCs w:val="24"/>
              </w:rPr>
              <w:t>4</w:t>
            </w:r>
          </w:p>
          <w:p w:rsidR="00DF2F84" w:rsidRPr="00DF2F84" w:rsidRDefault="00DF2F84" w:rsidP="0003561F">
            <w:pPr>
              <w:jc w:val="center"/>
              <w:rPr>
                <w:i w:val="0"/>
                <w:sz w:val="24"/>
                <w:szCs w:val="24"/>
              </w:rPr>
            </w:pPr>
            <w:r w:rsidRPr="00DF2F84">
              <w:rPr>
                <w:i w:val="0"/>
                <w:sz w:val="24"/>
                <w:szCs w:val="24"/>
              </w:rPr>
              <w:t>4</w:t>
            </w:r>
          </w:p>
          <w:p w:rsidR="00DF2F84" w:rsidRPr="00DF2F84" w:rsidRDefault="00DF2F84" w:rsidP="0003561F">
            <w:pPr>
              <w:jc w:val="center"/>
              <w:rPr>
                <w:i w:val="0"/>
                <w:sz w:val="24"/>
                <w:szCs w:val="24"/>
              </w:rPr>
            </w:pPr>
            <w:r w:rsidRPr="00DF2F84">
              <w:rPr>
                <w:i w:val="0"/>
                <w:sz w:val="24"/>
                <w:szCs w:val="24"/>
              </w:rPr>
              <w:t>5</w:t>
            </w:r>
          </w:p>
          <w:p w:rsidR="00DF2F84" w:rsidRPr="00DF2F84" w:rsidRDefault="00DF2F84" w:rsidP="0003561F">
            <w:pPr>
              <w:jc w:val="center"/>
              <w:rPr>
                <w:i w:val="0"/>
                <w:sz w:val="24"/>
                <w:szCs w:val="24"/>
              </w:rPr>
            </w:pPr>
            <w:r w:rsidRPr="00DF2F84">
              <w:rPr>
                <w:i w:val="0"/>
                <w:sz w:val="24"/>
                <w:szCs w:val="24"/>
              </w:rPr>
              <w:t>6</w:t>
            </w:r>
          </w:p>
        </w:tc>
      </w:tr>
      <w:tr w:rsidR="00DF2F84" w:rsidRPr="00DF2F84" w:rsidTr="0003561F">
        <w:tc>
          <w:tcPr>
            <w:tcW w:w="7904" w:type="dxa"/>
          </w:tcPr>
          <w:p w:rsidR="00DF2F84" w:rsidRPr="00DF2F84" w:rsidRDefault="00DF2F84" w:rsidP="0003561F">
            <w:pPr>
              <w:rPr>
                <w:color w:val="000000" w:themeColor="text1"/>
                <w:sz w:val="24"/>
                <w:szCs w:val="24"/>
              </w:rPr>
            </w:pPr>
            <w:r w:rsidRPr="00DF2F84">
              <w:rPr>
                <w:color w:val="000000" w:themeColor="text1"/>
                <w:sz w:val="24"/>
                <w:szCs w:val="24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cnfStyle w:val="000100000000"/>
            <w:tcW w:w="1800" w:type="dxa"/>
          </w:tcPr>
          <w:p w:rsidR="00DF2F84" w:rsidRPr="00DF2F84" w:rsidRDefault="00DF2F84" w:rsidP="0003561F">
            <w:pPr>
              <w:rPr>
                <w:i w:val="0"/>
                <w:sz w:val="24"/>
                <w:szCs w:val="24"/>
              </w:rPr>
            </w:pPr>
            <w:r w:rsidRPr="00DF2F84">
              <w:rPr>
                <w:i w:val="0"/>
                <w:sz w:val="24"/>
                <w:szCs w:val="24"/>
              </w:rPr>
              <w:t xml:space="preserve">          10</w:t>
            </w:r>
          </w:p>
        </w:tc>
      </w:tr>
      <w:tr w:rsidR="00DF2F84" w:rsidRPr="00DF2F84" w:rsidTr="0003561F">
        <w:trPr>
          <w:cnfStyle w:val="010000000000"/>
        </w:trPr>
        <w:tc>
          <w:tcPr>
            <w:cnfStyle w:val="000100000000"/>
            <w:tcW w:w="9704" w:type="dxa"/>
            <w:gridSpan w:val="2"/>
          </w:tcPr>
          <w:p w:rsidR="00DF2F84" w:rsidRPr="00DF2F84" w:rsidRDefault="00DF2F84" w:rsidP="0003561F">
            <w:pPr>
              <w:rPr>
                <w:i w:val="0"/>
                <w:sz w:val="24"/>
                <w:szCs w:val="24"/>
              </w:rPr>
            </w:pPr>
            <w:r w:rsidRPr="00DF2F84">
              <w:rPr>
                <w:b/>
                <w:i w:val="0"/>
                <w:sz w:val="24"/>
                <w:szCs w:val="24"/>
              </w:rPr>
              <w:t xml:space="preserve">Итоговая аттестация в форме                                                             </w:t>
            </w:r>
            <w:r w:rsidRPr="00DF2F84">
              <w:rPr>
                <w:sz w:val="24"/>
                <w:szCs w:val="24"/>
              </w:rPr>
              <w:t>экзамена</w:t>
            </w:r>
          </w:p>
          <w:p w:rsidR="00DF2F84" w:rsidRPr="00DF2F84" w:rsidRDefault="00DF2F84" w:rsidP="0003561F">
            <w:pPr>
              <w:jc w:val="right"/>
              <w:rPr>
                <w:sz w:val="24"/>
                <w:szCs w:val="24"/>
              </w:rPr>
            </w:pPr>
          </w:p>
        </w:tc>
      </w:tr>
    </w:tbl>
    <w:p w:rsidR="00132183" w:rsidRPr="00DF2F84" w:rsidRDefault="00132183" w:rsidP="001321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2183" w:rsidRPr="003C762B" w:rsidRDefault="00132183" w:rsidP="001321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2183" w:rsidRPr="003C762B" w:rsidRDefault="00132183" w:rsidP="00132183">
      <w:pPr>
        <w:rPr>
          <w:rFonts w:ascii="Times New Roman" w:hAnsi="Times New Roman" w:cs="Times New Roman"/>
          <w:lang w:val="en-US"/>
        </w:rPr>
        <w:sectPr w:rsidR="00132183" w:rsidRPr="003C762B" w:rsidSect="003B0DE2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97A02" w:rsidRPr="003C762B" w:rsidRDefault="00DF2F84" w:rsidP="00797A0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</w:t>
      </w:r>
      <w:r w:rsidR="00797A02" w:rsidRPr="003C762B">
        <w:rPr>
          <w:b/>
          <w:sz w:val="28"/>
          <w:szCs w:val="28"/>
        </w:rPr>
        <w:t xml:space="preserve"> Информационное обеспечение обучения</w:t>
      </w:r>
    </w:p>
    <w:p w:rsidR="00DF2F84" w:rsidRDefault="00DF2F84" w:rsidP="00797A02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797A02" w:rsidRPr="003C762B" w:rsidRDefault="00797A02" w:rsidP="00797A02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C762B">
        <w:rPr>
          <w:rFonts w:ascii="Times New Roman" w:hAnsi="Times New Roman" w:cs="Times New Roman"/>
          <w:bCs/>
          <w:sz w:val="28"/>
          <w:szCs w:val="28"/>
        </w:rPr>
        <w:t xml:space="preserve">Основные источники: </w:t>
      </w:r>
    </w:p>
    <w:p w:rsidR="00E251F4" w:rsidRDefault="00797A02" w:rsidP="00E251F4">
      <w:pPr>
        <w:spacing w:line="360" w:lineRule="auto"/>
        <w:rPr>
          <w:rFonts w:ascii="Times New Roman" w:hAnsi="Times New Roman"/>
          <w:bCs/>
        </w:rPr>
      </w:pPr>
      <w:r w:rsidRPr="003C762B">
        <w:rPr>
          <w:rFonts w:ascii="Times New Roman" w:hAnsi="Times New Roman" w:cs="Times New Roman"/>
        </w:rPr>
        <w:t>1</w:t>
      </w:r>
      <w:r w:rsidR="00E251F4">
        <w:rPr>
          <w:rFonts w:ascii="Times New Roman" w:hAnsi="Times New Roman"/>
          <w:bCs/>
          <w:sz w:val="28"/>
          <w:szCs w:val="28"/>
        </w:rPr>
        <w:t>.</w:t>
      </w:r>
      <w:r w:rsidR="00E251F4" w:rsidRPr="00FB08F7">
        <w:rPr>
          <w:rFonts w:ascii="Times New Roman" w:hAnsi="Times New Roman"/>
          <w:bCs/>
        </w:rPr>
        <w:t xml:space="preserve">Е.С. Антонова, </w:t>
      </w:r>
      <w:proofErr w:type="spellStart"/>
      <w:r w:rsidR="00E251F4" w:rsidRPr="00FB08F7">
        <w:rPr>
          <w:rFonts w:ascii="Times New Roman" w:hAnsi="Times New Roman"/>
          <w:bCs/>
        </w:rPr>
        <w:t>Т.М.Воителева</w:t>
      </w:r>
      <w:proofErr w:type="spellEnd"/>
      <w:r w:rsidR="00E251F4" w:rsidRPr="00FB08F7">
        <w:rPr>
          <w:rFonts w:ascii="Times New Roman" w:hAnsi="Times New Roman"/>
          <w:bCs/>
        </w:rPr>
        <w:t xml:space="preserve"> Русский язык и литература. Русский язык</w:t>
      </w:r>
      <w:r w:rsidR="00E251F4">
        <w:rPr>
          <w:rFonts w:ascii="Times New Roman" w:hAnsi="Times New Roman"/>
          <w:bCs/>
        </w:rPr>
        <w:t>:</w:t>
      </w:r>
      <w:r w:rsidR="00E251F4" w:rsidRPr="00FB08F7">
        <w:rPr>
          <w:rFonts w:ascii="Times New Roman" w:hAnsi="Times New Roman"/>
          <w:bCs/>
        </w:rPr>
        <w:t xml:space="preserve"> учебник для студентов учреждений среднего пр</w:t>
      </w:r>
      <w:r w:rsidR="00E251F4">
        <w:rPr>
          <w:rFonts w:ascii="Times New Roman" w:hAnsi="Times New Roman"/>
          <w:bCs/>
        </w:rPr>
        <w:t>офессионального образования.- М.:</w:t>
      </w:r>
      <w:r w:rsidR="00E251F4" w:rsidRPr="00FB08F7">
        <w:rPr>
          <w:rFonts w:ascii="Times New Roman" w:hAnsi="Times New Roman"/>
          <w:bCs/>
        </w:rPr>
        <w:t xml:space="preserve"> «Академия», 2016.</w:t>
      </w:r>
    </w:p>
    <w:p w:rsidR="00E251F4" w:rsidRPr="00FB08F7" w:rsidRDefault="00E251F4" w:rsidP="00E251F4">
      <w:pPr>
        <w:spacing w:line="36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2.Задания для практических работ по учебной дисциплине «Русский язык и литература. Русский язык» для профессиональных образовательных организаций.- Челябинск: ЧИРПО,2016.</w:t>
      </w:r>
    </w:p>
    <w:p w:rsidR="00797A02" w:rsidRPr="003C762B" w:rsidRDefault="00797A02" w:rsidP="00797A02">
      <w:pPr>
        <w:spacing w:line="360" w:lineRule="auto"/>
        <w:rPr>
          <w:rFonts w:ascii="Times New Roman" w:hAnsi="Times New Roman" w:cs="Times New Roman"/>
        </w:rPr>
      </w:pPr>
      <w:r w:rsidRPr="003C762B">
        <w:rPr>
          <w:rFonts w:ascii="Times New Roman" w:hAnsi="Times New Roman" w:cs="Times New Roman"/>
          <w:bCs/>
          <w:sz w:val="28"/>
          <w:szCs w:val="28"/>
        </w:rPr>
        <w:t xml:space="preserve">Дополнительные источники: </w:t>
      </w:r>
      <w:r w:rsidRPr="003C762B">
        <w:rPr>
          <w:rFonts w:ascii="Times New Roman" w:hAnsi="Times New Roman" w:cs="Times New Roman"/>
        </w:rPr>
        <w:t xml:space="preserve">     </w:t>
      </w:r>
    </w:p>
    <w:p w:rsidR="00797A02" w:rsidRPr="003C762B" w:rsidRDefault="00797A02" w:rsidP="00797A02">
      <w:pPr>
        <w:spacing w:line="360" w:lineRule="auto"/>
        <w:jc w:val="both"/>
        <w:rPr>
          <w:rFonts w:ascii="Times New Roman" w:hAnsi="Times New Roman" w:cs="Times New Roman"/>
        </w:rPr>
      </w:pPr>
      <w:r w:rsidRPr="003C762B">
        <w:rPr>
          <w:rFonts w:ascii="Times New Roman" w:hAnsi="Times New Roman" w:cs="Times New Roman"/>
        </w:rPr>
        <w:t xml:space="preserve">1.Бабайцева В.В., </w:t>
      </w:r>
      <w:proofErr w:type="spellStart"/>
      <w:r w:rsidRPr="003C762B">
        <w:rPr>
          <w:rFonts w:ascii="Times New Roman" w:hAnsi="Times New Roman" w:cs="Times New Roman"/>
        </w:rPr>
        <w:t>Чеснокова</w:t>
      </w:r>
      <w:proofErr w:type="spellEnd"/>
      <w:r w:rsidRPr="003C762B">
        <w:rPr>
          <w:rFonts w:ascii="Times New Roman" w:hAnsi="Times New Roman" w:cs="Times New Roman"/>
        </w:rPr>
        <w:t xml:space="preserve"> Л.Д. Русский язык: Теория.5-9кл. Учебник</w:t>
      </w:r>
    </w:p>
    <w:p w:rsidR="00797A02" w:rsidRPr="003C762B" w:rsidRDefault="00797A02" w:rsidP="00797A02">
      <w:pPr>
        <w:spacing w:line="360" w:lineRule="auto"/>
        <w:jc w:val="both"/>
        <w:rPr>
          <w:rFonts w:ascii="Times New Roman" w:hAnsi="Times New Roman" w:cs="Times New Roman"/>
        </w:rPr>
      </w:pPr>
      <w:r w:rsidRPr="003C762B">
        <w:rPr>
          <w:rFonts w:ascii="Times New Roman" w:hAnsi="Times New Roman" w:cs="Times New Roman"/>
        </w:rPr>
        <w:t>для общеобразовательных учреждений.- М.: Дрофа, 2008.</w:t>
      </w:r>
    </w:p>
    <w:p w:rsidR="00797A02" w:rsidRPr="003C762B" w:rsidRDefault="00797A02" w:rsidP="00797A02">
      <w:pPr>
        <w:spacing w:line="360" w:lineRule="auto"/>
        <w:jc w:val="both"/>
        <w:rPr>
          <w:rFonts w:ascii="Times New Roman" w:hAnsi="Times New Roman" w:cs="Times New Roman"/>
        </w:rPr>
      </w:pPr>
      <w:r w:rsidRPr="003C762B">
        <w:rPr>
          <w:rFonts w:ascii="Times New Roman" w:hAnsi="Times New Roman" w:cs="Times New Roman"/>
        </w:rPr>
        <w:t xml:space="preserve">2.Бабайцева  В.В. Русский язык. 10-11 </w:t>
      </w:r>
      <w:proofErr w:type="spellStart"/>
      <w:r w:rsidRPr="003C762B">
        <w:rPr>
          <w:rFonts w:ascii="Times New Roman" w:hAnsi="Times New Roman" w:cs="Times New Roman"/>
        </w:rPr>
        <w:t>кл</w:t>
      </w:r>
      <w:proofErr w:type="spellEnd"/>
      <w:r w:rsidRPr="003C762B">
        <w:rPr>
          <w:rFonts w:ascii="Times New Roman" w:hAnsi="Times New Roman" w:cs="Times New Roman"/>
        </w:rPr>
        <w:t>., - М., 2004.</w:t>
      </w:r>
    </w:p>
    <w:p w:rsidR="00797A02" w:rsidRPr="003C762B" w:rsidRDefault="00797A02" w:rsidP="00797A02">
      <w:pPr>
        <w:spacing w:line="360" w:lineRule="auto"/>
        <w:jc w:val="both"/>
        <w:rPr>
          <w:rFonts w:ascii="Times New Roman" w:hAnsi="Times New Roman" w:cs="Times New Roman"/>
        </w:rPr>
      </w:pPr>
      <w:r w:rsidRPr="003C762B">
        <w:rPr>
          <w:rFonts w:ascii="Times New Roman" w:hAnsi="Times New Roman" w:cs="Times New Roman"/>
        </w:rPr>
        <w:t>3.Брусенская Л.А., Гаврилова Г.Д. Сборник диктантов по орфографии и            пунктуации.- Ростов-на-Дону.: «Феникс», 2004.</w:t>
      </w:r>
    </w:p>
    <w:p w:rsidR="00797A02" w:rsidRPr="003C762B" w:rsidRDefault="00797A02" w:rsidP="00797A02">
      <w:pPr>
        <w:spacing w:line="360" w:lineRule="auto"/>
        <w:jc w:val="both"/>
        <w:rPr>
          <w:rFonts w:ascii="Times New Roman" w:hAnsi="Times New Roman" w:cs="Times New Roman"/>
        </w:rPr>
      </w:pPr>
      <w:r w:rsidRPr="003C762B">
        <w:rPr>
          <w:rFonts w:ascii="Times New Roman" w:hAnsi="Times New Roman" w:cs="Times New Roman"/>
        </w:rPr>
        <w:t>4.Власенков А.И., Потёмкина Т.В. Русский язык. - М.: Дрофа, 2007.</w:t>
      </w:r>
    </w:p>
    <w:p w:rsidR="00797A02" w:rsidRPr="003C762B" w:rsidRDefault="00797A02" w:rsidP="00797A02">
      <w:pPr>
        <w:spacing w:line="360" w:lineRule="auto"/>
        <w:jc w:val="both"/>
        <w:rPr>
          <w:rFonts w:ascii="Times New Roman" w:hAnsi="Times New Roman" w:cs="Times New Roman"/>
        </w:rPr>
      </w:pPr>
      <w:r w:rsidRPr="003C762B">
        <w:rPr>
          <w:rFonts w:ascii="Times New Roman" w:hAnsi="Times New Roman" w:cs="Times New Roman"/>
        </w:rPr>
        <w:t>5.Гайбарян О.Е., Кузнецова А.В. Тесты по русскому языку.- Ростов-на-Дону.: «Март», 2002.</w:t>
      </w:r>
    </w:p>
    <w:p w:rsidR="00797A02" w:rsidRPr="003C762B" w:rsidRDefault="00797A02" w:rsidP="00797A02">
      <w:pPr>
        <w:spacing w:line="360" w:lineRule="auto"/>
        <w:jc w:val="both"/>
        <w:rPr>
          <w:rFonts w:ascii="Times New Roman" w:hAnsi="Times New Roman" w:cs="Times New Roman"/>
        </w:rPr>
      </w:pPr>
      <w:r w:rsidRPr="003C762B">
        <w:rPr>
          <w:rFonts w:ascii="Times New Roman" w:hAnsi="Times New Roman" w:cs="Times New Roman"/>
        </w:rPr>
        <w:t>6.Голуб И.Б. Трудности русской орфографии. - М.,2010.</w:t>
      </w:r>
    </w:p>
    <w:p w:rsidR="00797A02" w:rsidRPr="003C762B" w:rsidRDefault="00797A02" w:rsidP="00797A02">
      <w:pPr>
        <w:spacing w:line="360" w:lineRule="auto"/>
        <w:jc w:val="both"/>
        <w:rPr>
          <w:rFonts w:ascii="Times New Roman" w:hAnsi="Times New Roman" w:cs="Times New Roman"/>
        </w:rPr>
      </w:pPr>
      <w:r w:rsidRPr="003C762B">
        <w:rPr>
          <w:rFonts w:ascii="Times New Roman" w:hAnsi="Times New Roman" w:cs="Times New Roman"/>
        </w:rPr>
        <w:t xml:space="preserve">7. Греков В. Ф., Крючков С.Е., </w:t>
      </w:r>
      <w:proofErr w:type="spellStart"/>
      <w:r w:rsidRPr="003C762B">
        <w:rPr>
          <w:rFonts w:ascii="Times New Roman" w:hAnsi="Times New Roman" w:cs="Times New Roman"/>
        </w:rPr>
        <w:t>Чешко</w:t>
      </w:r>
      <w:proofErr w:type="spellEnd"/>
      <w:r w:rsidRPr="003C762B">
        <w:rPr>
          <w:rFonts w:ascii="Times New Roman" w:hAnsi="Times New Roman" w:cs="Times New Roman"/>
        </w:rPr>
        <w:t xml:space="preserve"> Л.А. Пособие для занятий по русскому языку в старших классах – 43-е изд. – М.: Просвещение, 2003.</w:t>
      </w:r>
    </w:p>
    <w:p w:rsidR="00797A02" w:rsidRPr="003C762B" w:rsidRDefault="00797A02" w:rsidP="00797A02">
      <w:pPr>
        <w:spacing w:line="360" w:lineRule="auto"/>
        <w:jc w:val="both"/>
        <w:rPr>
          <w:rFonts w:ascii="Times New Roman" w:hAnsi="Times New Roman" w:cs="Times New Roman"/>
        </w:rPr>
      </w:pPr>
      <w:r w:rsidRPr="003C762B">
        <w:rPr>
          <w:rFonts w:ascii="Times New Roman" w:hAnsi="Times New Roman" w:cs="Times New Roman"/>
        </w:rPr>
        <w:t>8.Михайлова Е.В. Тесты и тексты для комплексного анализа 10-11 класс.-</w:t>
      </w:r>
    </w:p>
    <w:p w:rsidR="00797A02" w:rsidRPr="003C762B" w:rsidRDefault="00797A02" w:rsidP="00797A02">
      <w:pPr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3C762B">
        <w:rPr>
          <w:rFonts w:ascii="Times New Roman" w:hAnsi="Times New Roman" w:cs="Times New Roman"/>
        </w:rPr>
        <w:t>Москва</w:t>
      </w:r>
      <w:proofErr w:type="gramStart"/>
      <w:r w:rsidRPr="003C762B">
        <w:rPr>
          <w:rFonts w:ascii="Times New Roman" w:hAnsi="Times New Roman" w:cs="Times New Roman"/>
        </w:rPr>
        <w:t>.: «</w:t>
      </w:r>
      <w:proofErr w:type="spellStart"/>
      <w:proofErr w:type="gramEnd"/>
      <w:r w:rsidRPr="003C762B">
        <w:rPr>
          <w:rFonts w:ascii="Times New Roman" w:hAnsi="Times New Roman" w:cs="Times New Roman"/>
        </w:rPr>
        <w:t>Вако</w:t>
      </w:r>
      <w:proofErr w:type="spellEnd"/>
      <w:r w:rsidRPr="003C762B">
        <w:rPr>
          <w:rFonts w:ascii="Times New Roman" w:hAnsi="Times New Roman" w:cs="Times New Roman"/>
        </w:rPr>
        <w:t>», 2007.</w:t>
      </w:r>
    </w:p>
    <w:p w:rsidR="00797A02" w:rsidRPr="003C762B" w:rsidRDefault="00797A02" w:rsidP="00797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97A02" w:rsidRPr="003C762B" w:rsidRDefault="00797A02" w:rsidP="00797A02">
      <w:pPr>
        <w:jc w:val="both"/>
        <w:rPr>
          <w:rFonts w:ascii="Times New Roman" w:hAnsi="Times New Roman" w:cs="Times New Roman"/>
        </w:rPr>
      </w:pPr>
      <w:r w:rsidRPr="003C762B">
        <w:rPr>
          <w:rFonts w:ascii="Times New Roman" w:hAnsi="Times New Roman" w:cs="Times New Roman"/>
          <w:bCs/>
          <w:sz w:val="28"/>
          <w:szCs w:val="28"/>
        </w:rPr>
        <w:t xml:space="preserve">Интернет-ресурсы: </w:t>
      </w:r>
    </w:p>
    <w:p w:rsidR="00797A02" w:rsidRPr="003C762B" w:rsidRDefault="00797A02" w:rsidP="00797A02">
      <w:pPr>
        <w:jc w:val="both"/>
        <w:rPr>
          <w:rFonts w:ascii="Times New Roman" w:hAnsi="Times New Roman" w:cs="Times New Roman"/>
        </w:rPr>
      </w:pPr>
      <w:r w:rsidRPr="003C762B">
        <w:rPr>
          <w:rFonts w:ascii="Times New Roman" w:hAnsi="Times New Roman" w:cs="Times New Roman"/>
        </w:rPr>
        <w:t>1.www.eor.it.ru/</w:t>
      </w:r>
      <w:proofErr w:type="spellStart"/>
      <w:r w:rsidRPr="003C762B">
        <w:rPr>
          <w:rFonts w:ascii="Times New Roman" w:hAnsi="Times New Roman" w:cs="Times New Roman"/>
        </w:rPr>
        <w:t>eor</w:t>
      </w:r>
      <w:proofErr w:type="spellEnd"/>
      <w:r w:rsidRPr="003C762B">
        <w:rPr>
          <w:rFonts w:ascii="Times New Roman" w:hAnsi="Times New Roman" w:cs="Times New Roman"/>
        </w:rPr>
        <w:t xml:space="preserve"> (учебный портал по использованию ЭОР). </w:t>
      </w:r>
    </w:p>
    <w:p w:rsidR="00797A02" w:rsidRPr="003C762B" w:rsidRDefault="00797A02" w:rsidP="00797A02">
      <w:pPr>
        <w:jc w:val="both"/>
        <w:rPr>
          <w:rFonts w:ascii="Times New Roman" w:hAnsi="Times New Roman" w:cs="Times New Roman"/>
        </w:rPr>
      </w:pPr>
      <w:r w:rsidRPr="003C762B">
        <w:rPr>
          <w:rFonts w:ascii="Times New Roman" w:hAnsi="Times New Roman" w:cs="Times New Roman"/>
        </w:rPr>
        <w:t xml:space="preserve">2.www.ruscorpora. </w:t>
      </w:r>
      <w:proofErr w:type="spellStart"/>
      <w:r w:rsidRPr="003C762B">
        <w:rPr>
          <w:rFonts w:ascii="Times New Roman" w:hAnsi="Times New Roman" w:cs="Times New Roman"/>
        </w:rPr>
        <w:t>ru</w:t>
      </w:r>
      <w:proofErr w:type="spellEnd"/>
      <w:r w:rsidRPr="003C762B">
        <w:rPr>
          <w:rFonts w:ascii="Times New Roman" w:hAnsi="Times New Roman" w:cs="Times New Roman"/>
        </w:rPr>
        <w:t xml:space="preserve"> (Национальный корпус русского языка — информационно-справочная система, основанная на собрании русских текстов в электронной форме). 3.www.russkiyjazik.ru (энциклопедия «Языкознание»).</w:t>
      </w:r>
    </w:p>
    <w:p w:rsidR="00797A02" w:rsidRPr="003C762B" w:rsidRDefault="00797A02" w:rsidP="00797A02">
      <w:pPr>
        <w:jc w:val="both"/>
        <w:rPr>
          <w:rFonts w:ascii="Times New Roman" w:hAnsi="Times New Roman" w:cs="Times New Roman"/>
        </w:rPr>
      </w:pPr>
      <w:r w:rsidRPr="003C762B">
        <w:rPr>
          <w:rFonts w:ascii="Times New Roman" w:hAnsi="Times New Roman" w:cs="Times New Roman"/>
        </w:rPr>
        <w:t>4.www.etymolog.ruslang.ru (Этимология и история русского языка).</w:t>
      </w:r>
    </w:p>
    <w:p w:rsidR="00797A02" w:rsidRPr="003C762B" w:rsidRDefault="00797A02" w:rsidP="00797A02">
      <w:pPr>
        <w:jc w:val="both"/>
        <w:rPr>
          <w:rFonts w:ascii="Times New Roman" w:hAnsi="Times New Roman" w:cs="Times New Roman"/>
        </w:rPr>
      </w:pPr>
      <w:r w:rsidRPr="003C762B">
        <w:rPr>
          <w:rFonts w:ascii="Times New Roman" w:hAnsi="Times New Roman" w:cs="Times New Roman"/>
        </w:rPr>
        <w:lastRenderedPageBreak/>
        <w:t xml:space="preserve">5.www.rus.1september.ru (электронная версия газеты «Русский язык»). Сайт для учителей «Я иду на урок русского языка». </w:t>
      </w:r>
    </w:p>
    <w:p w:rsidR="00797A02" w:rsidRPr="003C762B" w:rsidRDefault="00797A02" w:rsidP="00797A02">
      <w:pPr>
        <w:jc w:val="both"/>
        <w:rPr>
          <w:rFonts w:ascii="Times New Roman" w:hAnsi="Times New Roman" w:cs="Times New Roman"/>
        </w:rPr>
      </w:pPr>
      <w:proofErr w:type="gramStart"/>
      <w:r w:rsidRPr="003C762B">
        <w:rPr>
          <w:rFonts w:ascii="Times New Roman" w:hAnsi="Times New Roman" w:cs="Times New Roman"/>
        </w:rPr>
        <w:t>6.www.uchportal.ru (Учительский портал.</w:t>
      </w:r>
      <w:proofErr w:type="gramEnd"/>
      <w:r w:rsidRPr="003C762B">
        <w:rPr>
          <w:rFonts w:ascii="Times New Roman" w:hAnsi="Times New Roman" w:cs="Times New Roman"/>
        </w:rPr>
        <w:t xml:space="preserve"> Уроки, презентации, контрольные работы, тесты, компьютерные программы, методические разработки по русскому языку и литературе). www.Ucheba.com (Образовательный портал «Учеба»: «Уроки» (</w:t>
      </w:r>
      <w:proofErr w:type="spellStart"/>
      <w:r w:rsidRPr="003C762B">
        <w:rPr>
          <w:rFonts w:ascii="Times New Roman" w:hAnsi="Times New Roman" w:cs="Times New Roman"/>
        </w:rPr>
        <w:t>www.uroki.ru</w:t>
      </w:r>
      <w:proofErr w:type="spellEnd"/>
      <w:r w:rsidRPr="003C762B">
        <w:rPr>
          <w:rFonts w:ascii="Times New Roman" w:hAnsi="Times New Roman" w:cs="Times New Roman"/>
        </w:rPr>
        <w:t xml:space="preserve">) 7.www.metodiki.ru (Методики). </w:t>
      </w:r>
    </w:p>
    <w:p w:rsidR="00797A02" w:rsidRPr="003C762B" w:rsidRDefault="00797A02" w:rsidP="00797A02">
      <w:pPr>
        <w:jc w:val="both"/>
        <w:rPr>
          <w:rFonts w:ascii="Times New Roman" w:hAnsi="Times New Roman" w:cs="Times New Roman"/>
        </w:rPr>
      </w:pPr>
      <w:r w:rsidRPr="003C762B">
        <w:rPr>
          <w:rFonts w:ascii="Times New Roman" w:hAnsi="Times New Roman" w:cs="Times New Roman"/>
        </w:rPr>
        <w:t xml:space="preserve">8.www.posobie.ru (Пособия). </w:t>
      </w:r>
    </w:p>
    <w:p w:rsidR="00797A02" w:rsidRPr="003C762B" w:rsidRDefault="00797A02" w:rsidP="00797A02">
      <w:pPr>
        <w:jc w:val="both"/>
        <w:rPr>
          <w:rFonts w:ascii="Times New Roman" w:hAnsi="Times New Roman" w:cs="Times New Roman"/>
        </w:rPr>
      </w:pPr>
      <w:proofErr w:type="gramStart"/>
      <w:r w:rsidRPr="003C762B">
        <w:rPr>
          <w:rFonts w:ascii="Times New Roman" w:hAnsi="Times New Roman" w:cs="Times New Roman"/>
        </w:rPr>
        <w:t xml:space="preserve">9.www.it-n. </w:t>
      </w:r>
      <w:proofErr w:type="spellStart"/>
      <w:r w:rsidRPr="003C762B">
        <w:rPr>
          <w:rFonts w:ascii="Times New Roman" w:hAnsi="Times New Roman" w:cs="Times New Roman"/>
        </w:rPr>
        <w:t>ru</w:t>
      </w:r>
      <w:proofErr w:type="spellEnd"/>
      <w:r w:rsidRPr="003C762B">
        <w:rPr>
          <w:rFonts w:ascii="Times New Roman" w:hAnsi="Times New Roman" w:cs="Times New Roman"/>
        </w:rPr>
        <w:t>/communities.aspx?cat_no=2168&amp;tmpl=com (Сеть творческих учителей.</w:t>
      </w:r>
      <w:proofErr w:type="gramEnd"/>
      <w:r w:rsidRPr="003C762B">
        <w:rPr>
          <w:rFonts w:ascii="Times New Roman" w:hAnsi="Times New Roman" w:cs="Times New Roman"/>
        </w:rPr>
        <w:t xml:space="preserve"> И</w:t>
      </w:r>
      <w:proofErr w:type="gramStart"/>
      <w:r w:rsidRPr="003C762B">
        <w:rPr>
          <w:rFonts w:ascii="Times New Roman" w:hAnsi="Times New Roman" w:cs="Times New Roman"/>
        </w:rPr>
        <w:t>н-</w:t>
      </w:r>
      <w:proofErr w:type="gramEnd"/>
      <w:r w:rsidRPr="003C762B">
        <w:rPr>
          <w:rFonts w:ascii="Times New Roman" w:hAnsi="Times New Roman" w:cs="Times New Roman"/>
        </w:rPr>
        <w:t xml:space="preserve"> формационные технологии на уроках русского языка и литературы). 10.www.prosv.ru/</w:t>
      </w:r>
      <w:proofErr w:type="spellStart"/>
      <w:r w:rsidRPr="003C762B">
        <w:rPr>
          <w:rFonts w:ascii="Times New Roman" w:hAnsi="Times New Roman" w:cs="Times New Roman"/>
        </w:rPr>
        <w:t>umk</w:t>
      </w:r>
      <w:proofErr w:type="spellEnd"/>
      <w:r w:rsidRPr="003C762B">
        <w:rPr>
          <w:rFonts w:ascii="Times New Roman" w:hAnsi="Times New Roman" w:cs="Times New Roman"/>
        </w:rPr>
        <w:t>/</w:t>
      </w:r>
      <w:proofErr w:type="spellStart"/>
      <w:r w:rsidRPr="003C762B">
        <w:rPr>
          <w:rFonts w:ascii="Times New Roman" w:hAnsi="Times New Roman" w:cs="Times New Roman"/>
        </w:rPr>
        <w:t>konkurs</w:t>
      </w:r>
      <w:proofErr w:type="spellEnd"/>
      <w:r w:rsidRPr="003C762B">
        <w:rPr>
          <w:rFonts w:ascii="Times New Roman" w:hAnsi="Times New Roman" w:cs="Times New Roman"/>
        </w:rPr>
        <w:t xml:space="preserve">/info.aspx?ob_no=12267 (Работы победителей конкурса «Учи- </w:t>
      </w:r>
      <w:proofErr w:type="spellStart"/>
      <w:r w:rsidRPr="003C762B">
        <w:rPr>
          <w:rFonts w:ascii="Times New Roman" w:hAnsi="Times New Roman" w:cs="Times New Roman"/>
        </w:rPr>
        <w:t>тель</w:t>
      </w:r>
      <w:proofErr w:type="spellEnd"/>
      <w:r w:rsidRPr="003C762B">
        <w:rPr>
          <w:rFonts w:ascii="Times New Roman" w:hAnsi="Times New Roman" w:cs="Times New Roman"/>
        </w:rPr>
        <w:t xml:space="preserve"> — учителю» издательства «Просвещение»). </w:t>
      </w:r>
    </w:p>
    <w:p w:rsidR="00797A02" w:rsidRPr="003C762B" w:rsidRDefault="00797A02" w:rsidP="00797A02">
      <w:pPr>
        <w:jc w:val="both"/>
        <w:rPr>
          <w:rFonts w:ascii="Times New Roman" w:hAnsi="Times New Roman" w:cs="Times New Roman"/>
        </w:rPr>
      </w:pPr>
      <w:r w:rsidRPr="003C762B">
        <w:rPr>
          <w:rFonts w:ascii="Times New Roman" w:hAnsi="Times New Roman" w:cs="Times New Roman"/>
        </w:rPr>
        <w:t xml:space="preserve">11.www. </w:t>
      </w:r>
      <w:proofErr w:type="spellStart"/>
      <w:r w:rsidRPr="003C762B">
        <w:rPr>
          <w:rFonts w:ascii="Times New Roman" w:hAnsi="Times New Roman" w:cs="Times New Roman"/>
        </w:rPr>
        <w:t>spravka.gramota.ru</w:t>
      </w:r>
      <w:proofErr w:type="spellEnd"/>
      <w:r w:rsidRPr="003C762B">
        <w:rPr>
          <w:rFonts w:ascii="Times New Roman" w:hAnsi="Times New Roman" w:cs="Times New Roman"/>
        </w:rPr>
        <w:t xml:space="preserve"> (Справочная служба русского языка). </w:t>
      </w:r>
    </w:p>
    <w:p w:rsidR="00797A02" w:rsidRPr="003C762B" w:rsidRDefault="00797A02" w:rsidP="00797A02">
      <w:pPr>
        <w:jc w:val="both"/>
        <w:rPr>
          <w:rFonts w:ascii="Times New Roman" w:hAnsi="Times New Roman" w:cs="Times New Roman"/>
          <w:lang w:val="en-US"/>
        </w:rPr>
      </w:pPr>
      <w:r w:rsidRPr="003C762B">
        <w:rPr>
          <w:rFonts w:ascii="Times New Roman" w:hAnsi="Times New Roman" w:cs="Times New Roman"/>
          <w:lang w:val="en-US"/>
        </w:rPr>
        <w:t>12</w:t>
      </w:r>
      <w:proofErr w:type="gramStart"/>
      <w:r w:rsidRPr="003C762B">
        <w:rPr>
          <w:rFonts w:ascii="Times New Roman" w:hAnsi="Times New Roman" w:cs="Times New Roman"/>
          <w:lang w:val="en-US"/>
        </w:rPr>
        <w:t>.www</w:t>
      </w:r>
      <w:proofErr w:type="gramEnd"/>
      <w:r w:rsidRPr="003C762B">
        <w:rPr>
          <w:rFonts w:ascii="Times New Roman" w:hAnsi="Times New Roman" w:cs="Times New Roman"/>
          <w:lang w:val="en-US"/>
        </w:rPr>
        <w:t xml:space="preserve">. </w:t>
      </w:r>
      <w:proofErr w:type="gramStart"/>
      <w:r w:rsidRPr="003C762B">
        <w:rPr>
          <w:rFonts w:ascii="Times New Roman" w:hAnsi="Times New Roman" w:cs="Times New Roman"/>
          <w:lang w:val="en-US"/>
        </w:rPr>
        <w:t>slovari.ru/</w:t>
      </w:r>
      <w:proofErr w:type="spellStart"/>
      <w:r w:rsidRPr="003C762B">
        <w:rPr>
          <w:rFonts w:ascii="Times New Roman" w:hAnsi="Times New Roman" w:cs="Times New Roman"/>
          <w:lang w:val="en-US"/>
        </w:rPr>
        <w:t>dictsearch</w:t>
      </w:r>
      <w:proofErr w:type="spellEnd"/>
      <w:proofErr w:type="gramEnd"/>
      <w:r w:rsidRPr="003C762B">
        <w:rPr>
          <w:rFonts w:ascii="Times New Roman" w:hAnsi="Times New Roman" w:cs="Times New Roman"/>
          <w:lang w:val="en-US"/>
        </w:rPr>
        <w:t xml:space="preserve"> (</w:t>
      </w:r>
      <w:r w:rsidRPr="003C762B">
        <w:rPr>
          <w:rFonts w:ascii="Times New Roman" w:hAnsi="Times New Roman" w:cs="Times New Roman"/>
        </w:rPr>
        <w:t>Словари</w:t>
      </w:r>
      <w:r w:rsidRPr="003C762B">
        <w:rPr>
          <w:rFonts w:ascii="Times New Roman" w:hAnsi="Times New Roman" w:cs="Times New Roman"/>
          <w:lang w:val="en-US"/>
        </w:rPr>
        <w:t>.</w:t>
      </w:r>
      <w:proofErr w:type="spellStart"/>
      <w:r w:rsidRPr="003C762B">
        <w:rPr>
          <w:rFonts w:ascii="Times New Roman" w:hAnsi="Times New Roman" w:cs="Times New Roman"/>
        </w:rPr>
        <w:t>ру</w:t>
      </w:r>
      <w:proofErr w:type="spellEnd"/>
      <w:r w:rsidRPr="003C762B">
        <w:rPr>
          <w:rFonts w:ascii="Times New Roman" w:hAnsi="Times New Roman" w:cs="Times New Roman"/>
          <w:lang w:val="en-US"/>
        </w:rPr>
        <w:t xml:space="preserve">). </w:t>
      </w:r>
    </w:p>
    <w:p w:rsidR="00797A02" w:rsidRPr="003C762B" w:rsidRDefault="00797A02" w:rsidP="00797A02">
      <w:pPr>
        <w:jc w:val="both"/>
        <w:rPr>
          <w:rFonts w:ascii="Times New Roman" w:hAnsi="Times New Roman" w:cs="Times New Roman"/>
        </w:rPr>
      </w:pPr>
      <w:r w:rsidRPr="003C762B">
        <w:rPr>
          <w:rFonts w:ascii="Times New Roman" w:hAnsi="Times New Roman" w:cs="Times New Roman"/>
        </w:rPr>
        <w:t>13.www.gramota.ru/</w:t>
      </w:r>
      <w:proofErr w:type="spellStart"/>
      <w:r w:rsidRPr="003C762B">
        <w:rPr>
          <w:rFonts w:ascii="Times New Roman" w:hAnsi="Times New Roman" w:cs="Times New Roman"/>
        </w:rPr>
        <w:t>class</w:t>
      </w:r>
      <w:proofErr w:type="spellEnd"/>
      <w:r w:rsidRPr="003C762B">
        <w:rPr>
          <w:rFonts w:ascii="Times New Roman" w:hAnsi="Times New Roman" w:cs="Times New Roman"/>
        </w:rPr>
        <w:t>/</w:t>
      </w:r>
      <w:proofErr w:type="spellStart"/>
      <w:r w:rsidRPr="003C762B">
        <w:rPr>
          <w:rFonts w:ascii="Times New Roman" w:hAnsi="Times New Roman" w:cs="Times New Roman"/>
        </w:rPr>
        <w:t>coach</w:t>
      </w:r>
      <w:proofErr w:type="spellEnd"/>
      <w:r w:rsidRPr="003C762B">
        <w:rPr>
          <w:rFonts w:ascii="Times New Roman" w:hAnsi="Times New Roman" w:cs="Times New Roman"/>
        </w:rPr>
        <w:t>/</w:t>
      </w:r>
      <w:proofErr w:type="spellStart"/>
      <w:r w:rsidRPr="003C762B">
        <w:rPr>
          <w:rFonts w:ascii="Times New Roman" w:hAnsi="Times New Roman" w:cs="Times New Roman"/>
        </w:rPr>
        <w:t>tbgramota</w:t>
      </w:r>
      <w:proofErr w:type="spellEnd"/>
      <w:r w:rsidRPr="003C762B">
        <w:rPr>
          <w:rFonts w:ascii="Times New Roman" w:hAnsi="Times New Roman" w:cs="Times New Roman"/>
        </w:rPr>
        <w:t xml:space="preserve"> (Учебник грамоты). </w:t>
      </w:r>
    </w:p>
    <w:p w:rsidR="00797A02" w:rsidRPr="003C762B" w:rsidRDefault="00797A02" w:rsidP="00797A02">
      <w:pPr>
        <w:jc w:val="both"/>
        <w:rPr>
          <w:rFonts w:ascii="Times New Roman" w:hAnsi="Times New Roman" w:cs="Times New Roman"/>
        </w:rPr>
      </w:pPr>
      <w:r w:rsidRPr="003C762B">
        <w:rPr>
          <w:rFonts w:ascii="Times New Roman" w:hAnsi="Times New Roman" w:cs="Times New Roman"/>
        </w:rPr>
        <w:t>14www.gramota.ru (Справочная служба).</w:t>
      </w:r>
    </w:p>
    <w:p w:rsidR="00797A02" w:rsidRPr="003C762B" w:rsidRDefault="00797A02" w:rsidP="00797A02">
      <w:pPr>
        <w:jc w:val="both"/>
        <w:rPr>
          <w:rFonts w:ascii="Times New Roman" w:hAnsi="Times New Roman" w:cs="Times New Roman"/>
          <w:bCs/>
          <w:i/>
        </w:rPr>
      </w:pPr>
      <w:proofErr w:type="gramStart"/>
      <w:r w:rsidRPr="003C762B">
        <w:rPr>
          <w:rFonts w:ascii="Times New Roman" w:hAnsi="Times New Roman" w:cs="Times New Roman"/>
        </w:rPr>
        <w:t>15.www.gramma.ru/EXM(Экзамены.</w:t>
      </w:r>
      <w:proofErr w:type="gramEnd"/>
      <w:r w:rsidRPr="003C762B">
        <w:rPr>
          <w:rFonts w:ascii="Times New Roman" w:hAnsi="Times New Roman" w:cs="Times New Roman"/>
        </w:rPr>
        <w:t xml:space="preserve"> </w:t>
      </w:r>
      <w:proofErr w:type="gramStart"/>
      <w:r w:rsidRPr="003C762B">
        <w:rPr>
          <w:rFonts w:ascii="Times New Roman" w:hAnsi="Times New Roman" w:cs="Times New Roman"/>
        </w:rPr>
        <w:t>Нормативные документы).</w:t>
      </w:r>
      <w:proofErr w:type="gramEnd"/>
    </w:p>
    <w:p w:rsidR="00DF2F84" w:rsidRPr="003213DE" w:rsidRDefault="00DF2F84" w:rsidP="00DF2F84">
      <w:pPr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213DE">
        <w:rPr>
          <w:rFonts w:ascii="Times New Roman" w:hAnsi="Times New Roman"/>
          <w:bCs/>
          <w:color w:val="000000" w:themeColor="text1"/>
          <w:sz w:val="28"/>
          <w:szCs w:val="28"/>
        </w:rPr>
        <w:t>Информационные образовательные ресурсы для обучения студентов-ин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валидов и студентов с ОВЗ: </w:t>
      </w:r>
      <w:r w:rsidRPr="003213D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АСУ «</w:t>
      </w:r>
      <w:proofErr w:type="spellStart"/>
      <w:r>
        <w:rPr>
          <w:rFonts w:ascii="Times New Roman" w:hAnsi="Times New Roman"/>
          <w:bCs/>
          <w:color w:val="000000" w:themeColor="text1"/>
          <w:sz w:val="28"/>
          <w:szCs w:val="28"/>
        </w:rPr>
        <w:t>Проколледж</w:t>
      </w:r>
      <w:proofErr w:type="spellEnd"/>
      <w:r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</w:p>
    <w:p w:rsidR="004F1602" w:rsidRDefault="004F1602"/>
    <w:sectPr w:rsidR="004F1602" w:rsidSect="004F16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4FB4" w:rsidRDefault="00F14FB4" w:rsidP="00F14FB4">
      <w:pPr>
        <w:spacing w:after="0" w:line="240" w:lineRule="auto"/>
      </w:pPr>
      <w:r>
        <w:separator/>
      </w:r>
    </w:p>
  </w:endnote>
  <w:endnote w:type="continuationSeparator" w:id="1">
    <w:p w:rsidR="00F14FB4" w:rsidRDefault="00F14FB4" w:rsidP="00F14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104975"/>
      <w:docPartObj>
        <w:docPartGallery w:val="Page Numbers (Bottom of Page)"/>
        <w:docPartUnique/>
      </w:docPartObj>
    </w:sdtPr>
    <w:sdtContent>
      <w:p w:rsidR="003F54FE" w:rsidRDefault="009A3D63">
        <w:pPr>
          <w:pStyle w:val="a4"/>
          <w:jc w:val="right"/>
        </w:pPr>
        <w:r>
          <w:fldChar w:fldCharType="begin"/>
        </w:r>
        <w:r w:rsidR="00132183">
          <w:instrText xml:space="preserve"> PAGE   \* MERGEFORMAT </w:instrText>
        </w:r>
        <w:r>
          <w:fldChar w:fldCharType="separate"/>
        </w:r>
        <w:r w:rsidR="00A80795">
          <w:rPr>
            <w:noProof/>
          </w:rPr>
          <w:t>8</w:t>
        </w:r>
        <w:r>
          <w:fldChar w:fldCharType="end"/>
        </w:r>
      </w:p>
    </w:sdtContent>
  </w:sdt>
  <w:p w:rsidR="003F54FE" w:rsidRDefault="00A8079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4FB4" w:rsidRDefault="00F14FB4" w:rsidP="00F14FB4">
      <w:pPr>
        <w:spacing w:after="0" w:line="240" w:lineRule="auto"/>
      </w:pPr>
      <w:r>
        <w:separator/>
      </w:r>
    </w:p>
  </w:footnote>
  <w:footnote w:type="continuationSeparator" w:id="1">
    <w:p w:rsidR="00F14FB4" w:rsidRDefault="00F14FB4" w:rsidP="00F14F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96DD0"/>
    <w:multiLevelType w:val="hybridMultilevel"/>
    <w:tmpl w:val="4C269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7A02"/>
    <w:rsid w:val="00132183"/>
    <w:rsid w:val="003A7411"/>
    <w:rsid w:val="00465B24"/>
    <w:rsid w:val="004F1602"/>
    <w:rsid w:val="00797A02"/>
    <w:rsid w:val="007C3E97"/>
    <w:rsid w:val="009034CD"/>
    <w:rsid w:val="009A3D63"/>
    <w:rsid w:val="00A80795"/>
    <w:rsid w:val="00B25303"/>
    <w:rsid w:val="00BB028B"/>
    <w:rsid w:val="00BC16AE"/>
    <w:rsid w:val="00DF2F84"/>
    <w:rsid w:val="00E15DBA"/>
    <w:rsid w:val="00E251F4"/>
    <w:rsid w:val="00EE0441"/>
    <w:rsid w:val="00F14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A0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797A0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797A0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797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97A0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97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1">
    <w:name w:val="Table Grid 1"/>
    <w:basedOn w:val="a1"/>
    <w:rsid w:val="001321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footer"/>
    <w:basedOn w:val="a"/>
    <w:link w:val="a5"/>
    <w:uiPriority w:val="99"/>
    <w:unhideWhenUsed/>
    <w:rsid w:val="001321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132183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8</Pages>
  <Words>1700</Words>
  <Characters>9694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2016-12-20T14:06:00Z</dcterms:created>
  <dcterms:modified xsi:type="dcterms:W3CDTF">2019-01-23T10:49:00Z</dcterms:modified>
</cp:coreProperties>
</file>